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D2" w:rsidRDefault="009B77D2" w:rsidP="009B70A4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A79" w:rsidRPr="009B77D2" w:rsidRDefault="00EF1A79" w:rsidP="004E685D">
      <w:pPr>
        <w:tabs>
          <w:tab w:val="left" w:pos="3165"/>
        </w:tabs>
        <w:spacing w:line="312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77D2">
        <w:rPr>
          <w:rFonts w:ascii="Times New Roman" w:hAnsi="Times New Roman" w:cs="Times New Roman"/>
          <w:b/>
          <w:sz w:val="40"/>
          <w:szCs w:val="40"/>
        </w:rPr>
        <w:t>POZVÁNKA</w:t>
      </w:r>
    </w:p>
    <w:p w:rsidR="004E685D" w:rsidRPr="004E685D" w:rsidRDefault="00EF1A79" w:rsidP="004E685D">
      <w:pPr>
        <w:tabs>
          <w:tab w:val="left" w:pos="3165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85D">
        <w:rPr>
          <w:rFonts w:ascii="Times New Roman" w:hAnsi="Times New Roman" w:cs="Times New Roman"/>
          <w:sz w:val="28"/>
          <w:szCs w:val="28"/>
        </w:rPr>
        <w:t>Vážení obchodní přátelé,</w:t>
      </w:r>
      <w:r w:rsidR="004E685D" w:rsidRPr="004E685D">
        <w:rPr>
          <w:rFonts w:ascii="Times New Roman" w:hAnsi="Times New Roman" w:cs="Times New Roman"/>
          <w:sz w:val="28"/>
          <w:szCs w:val="28"/>
        </w:rPr>
        <w:t xml:space="preserve"> </w:t>
      </w:r>
      <w:r w:rsidR="001956E6" w:rsidRPr="004E685D">
        <w:rPr>
          <w:rFonts w:ascii="Times New Roman" w:hAnsi="Times New Roman" w:cs="Times New Roman"/>
          <w:sz w:val="28"/>
          <w:szCs w:val="28"/>
        </w:rPr>
        <w:t>r</w:t>
      </w:r>
      <w:r w:rsidRPr="004E685D">
        <w:rPr>
          <w:rFonts w:ascii="Times New Roman" w:hAnsi="Times New Roman" w:cs="Times New Roman"/>
          <w:sz w:val="28"/>
          <w:szCs w:val="28"/>
        </w:rPr>
        <w:t xml:space="preserve">ádi bychom Vás pozvali na </w:t>
      </w:r>
      <w:r w:rsidR="00197B23" w:rsidRPr="004E685D">
        <w:rPr>
          <w:rFonts w:ascii="Times New Roman" w:hAnsi="Times New Roman" w:cs="Times New Roman"/>
          <w:sz w:val="28"/>
          <w:szCs w:val="28"/>
        </w:rPr>
        <w:t>čtvrtý ročník</w:t>
      </w:r>
      <w:r w:rsidR="00197B23" w:rsidRPr="004E6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0A4" w:rsidRPr="004E685D" w:rsidRDefault="00197B23" w:rsidP="004E685D">
      <w:pPr>
        <w:tabs>
          <w:tab w:val="left" w:pos="3165"/>
        </w:tabs>
        <w:spacing w:line="312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4E685D">
        <w:rPr>
          <w:rFonts w:ascii="Times New Roman" w:hAnsi="Times New Roman" w:cs="Times New Roman"/>
          <w:b/>
          <w:sz w:val="40"/>
          <w:szCs w:val="28"/>
        </w:rPr>
        <w:t>V</w:t>
      </w:r>
      <w:r w:rsidR="00EF1A79" w:rsidRPr="004E685D">
        <w:rPr>
          <w:rFonts w:ascii="Times New Roman" w:hAnsi="Times New Roman" w:cs="Times New Roman"/>
          <w:b/>
          <w:sz w:val="40"/>
          <w:szCs w:val="28"/>
        </w:rPr>
        <w:t>eletrh</w:t>
      </w:r>
      <w:r w:rsidRPr="004E685D">
        <w:rPr>
          <w:rFonts w:ascii="Times New Roman" w:hAnsi="Times New Roman" w:cs="Times New Roman"/>
          <w:b/>
          <w:sz w:val="40"/>
          <w:szCs w:val="28"/>
        </w:rPr>
        <w:t>u</w:t>
      </w:r>
      <w:r w:rsidR="00EF1A79" w:rsidRPr="004E685D">
        <w:rPr>
          <w:rFonts w:ascii="Times New Roman" w:hAnsi="Times New Roman" w:cs="Times New Roman"/>
          <w:b/>
          <w:sz w:val="40"/>
          <w:szCs w:val="28"/>
        </w:rPr>
        <w:t xml:space="preserve"> fiktivních firem v Olomouci,</w:t>
      </w:r>
    </w:p>
    <w:p w:rsidR="004E685D" w:rsidRPr="004E685D" w:rsidRDefault="00EF1A79" w:rsidP="004E685D">
      <w:pPr>
        <w:tabs>
          <w:tab w:val="left" w:pos="3165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85D">
        <w:rPr>
          <w:rFonts w:ascii="Times New Roman" w:hAnsi="Times New Roman" w:cs="Times New Roman"/>
          <w:sz w:val="28"/>
          <w:szCs w:val="28"/>
        </w:rPr>
        <w:t xml:space="preserve">který se </w:t>
      </w:r>
      <w:r w:rsidR="007369B5" w:rsidRPr="004E685D">
        <w:rPr>
          <w:rFonts w:ascii="Times New Roman" w:hAnsi="Times New Roman" w:cs="Times New Roman"/>
          <w:sz w:val="28"/>
          <w:szCs w:val="28"/>
        </w:rPr>
        <w:t>bude konat</w:t>
      </w:r>
      <w:r w:rsidRPr="004E685D">
        <w:rPr>
          <w:rFonts w:ascii="Times New Roman" w:hAnsi="Times New Roman" w:cs="Times New Roman"/>
          <w:sz w:val="28"/>
          <w:szCs w:val="28"/>
        </w:rPr>
        <w:t xml:space="preserve"> </w:t>
      </w:r>
      <w:r w:rsidR="009C7571" w:rsidRPr="004E685D">
        <w:rPr>
          <w:rFonts w:ascii="Times New Roman" w:hAnsi="Times New Roman" w:cs="Times New Roman"/>
          <w:sz w:val="28"/>
          <w:szCs w:val="28"/>
        </w:rPr>
        <w:t xml:space="preserve">ve dnech </w:t>
      </w:r>
      <w:r w:rsidR="0047724A" w:rsidRPr="004E685D">
        <w:rPr>
          <w:rFonts w:ascii="Times New Roman" w:hAnsi="Times New Roman" w:cs="Times New Roman"/>
          <w:b/>
          <w:sz w:val="28"/>
          <w:szCs w:val="28"/>
        </w:rPr>
        <w:t>1</w:t>
      </w:r>
      <w:r w:rsidR="002D0973" w:rsidRPr="004E685D">
        <w:rPr>
          <w:rFonts w:ascii="Times New Roman" w:hAnsi="Times New Roman" w:cs="Times New Roman"/>
          <w:b/>
          <w:sz w:val="28"/>
          <w:szCs w:val="28"/>
        </w:rPr>
        <w:t>0</w:t>
      </w:r>
      <w:r w:rsidRPr="004E685D">
        <w:rPr>
          <w:rFonts w:ascii="Times New Roman" w:hAnsi="Times New Roman" w:cs="Times New Roman"/>
          <w:b/>
          <w:sz w:val="28"/>
          <w:szCs w:val="28"/>
        </w:rPr>
        <w:t>.</w:t>
      </w:r>
      <w:r w:rsidR="004E685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D0973" w:rsidRPr="004E685D">
        <w:rPr>
          <w:rFonts w:ascii="Times New Roman" w:hAnsi="Times New Roman" w:cs="Times New Roman"/>
          <w:b/>
          <w:sz w:val="28"/>
          <w:szCs w:val="28"/>
        </w:rPr>
        <w:t>11</w:t>
      </w:r>
      <w:r w:rsidR="00B71827" w:rsidRPr="004E685D">
        <w:rPr>
          <w:rFonts w:ascii="Times New Roman" w:hAnsi="Times New Roman" w:cs="Times New Roman"/>
          <w:b/>
          <w:sz w:val="28"/>
          <w:szCs w:val="28"/>
        </w:rPr>
        <w:t>.</w:t>
      </w:r>
      <w:r w:rsidR="002D0973" w:rsidRPr="004E6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827" w:rsidRPr="004E685D">
        <w:rPr>
          <w:rFonts w:ascii="Times New Roman" w:hAnsi="Times New Roman" w:cs="Times New Roman"/>
          <w:b/>
          <w:sz w:val="28"/>
          <w:szCs w:val="28"/>
        </w:rPr>
        <w:t xml:space="preserve">prosince </w:t>
      </w:r>
      <w:r w:rsidR="002D0973" w:rsidRPr="004E685D">
        <w:rPr>
          <w:rFonts w:ascii="Times New Roman" w:hAnsi="Times New Roman" w:cs="Times New Roman"/>
          <w:b/>
          <w:sz w:val="28"/>
          <w:szCs w:val="28"/>
        </w:rPr>
        <w:t>2015</w:t>
      </w:r>
      <w:r w:rsidR="008459B0" w:rsidRPr="004E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A79" w:rsidRPr="004E685D" w:rsidRDefault="008459B0" w:rsidP="004E685D">
      <w:pPr>
        <w:tabs>
          <w:tab w:val="left" w:pos="3165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85D">
        <w:rPr>
          <w:rFonts w:ascii="Times New Roman" w:hAnsi="Times New Roman" w:cs="Times New Roman"/>
          <w:sz w:val="28"/>
          <w:szCs w:val="28"/>
        </w:rPr>
        <w:t xml:space="preserve">v reprezentativních prostorách </w:t>
      </w:r>
      <w:r w:rsidR="008A58AD" w:rsidRPr="004E685D">
        <w:rPr>
          <w:rFonts w:ascii="Times New Roman" w:hAnsi="Times New Roman" w:cs="Times New Roman"/>
          <w:sz w:val="28"/>
          <w:szCs w:val="28"/>
        </w:rPr>
        <w:t>BEA</w:t>
      </w:r>
      <w:r w:rsidR="00DB2E1A" w:rsidRPr="004E685D">
        <w:rPr>
          <w:rFonts w:ascii="Times New Roman" w:hAnsi="Times New Roman" w:cs="Times New Roman"/>
          <w:sz w:val="28"/>
          <w:szCs w:val="28"/>
        </w:rPr>
        <w:t xml:space="preserve"> campusu </w:t>
      </w:r>
      <w:r w:rsidR="008A58AD" w:rsidRPr="004E685D">
        <w:rPr>
          <w:rFonts w:ascii="Times New Roman" w:hAnsi="Times New Roman" w:cs="Times New Roman"/>
          <w:sz w:val="28"/>
          <w:szCs w:val="28"/>
        </w:rPr>
        <w:t>Olomouc</w:t>
      </w:r>
      <w:r w:rsidR="00DB2E1A" w:rsidRPr="004E685D">
        <w:rPr>
          <w:rFonts w:ascii="Times New Roman" w:hAnsi="Times New Roman" w:cs="Times New Roman"/>
          <w:sz w:val="28"/>
          <w:szCs w:val="28"/>
        </w:rPr>
        <w:t xml:space="preserve"> </w:t>
      </w:r>
      <w:r w:rsidR="004E685D">
        <w:rPr>
          <w:rFonts w:ascii="Times New Roman" w:hAnsi="Times New Roman" w:cs="Times New Roman"/>
          <w:sz w:val="28"/>
          <w:szCs w:val="28"/>
        </w:rPr>
        <w:br/>
      </w:r>
      <w:r w:rsidR="00DB2E1A" w:rsidRPr="004E685D">
        <w:rPr>
          <w:rFonts w:ascii="Times New Roman" w:hAnsi="Times New Roman" w:cs="Times New Roman"/>
          <w:sz w:val="28"/>
          <w:szCs w:val="28"/>
        </w:rPr>
        <w:t>(www.beacentrum.cz)</w:t>
      </w:r>
      <w:r w:rsidRPr="004E68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54D" w:rsidRDefault="003A654D" w:rsidP="004E685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7D47" w:rsidRDefault="004E685D" w:rsidP="009B77D2">
      <w:pPr>
        <w:pBdr>
          <w:bottom w:val="single" w:sz="4" w:space="1" w:color="auto"/>
        </w:pBd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B77D2" w:rsidRPr="009B77D2">
        <w:rPr>
          <w:rFonts w:ascii="Times New Roman" w:hAnsi="Times New Roman" w:cs="Times New Roman"/>
          <w:b/>
          <w:sz w:val="24"/>
          <w:szCs w:val="24"/>
        </w:rPr>
        <w:t>PROGRAM VELETRHU</w:t>
      </w:r>
    </w:p>
    <w:p w:rsidR="009C7571" w:rsidRDefault="001C13DB" w:rsidP="0070799C">
      <w:pPr>
        <w:tabs>
          <w:tab w:val="left" w:pos="316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0303">
        <w:rPr>
          <w:rFonts w:ascii="Times New Roman" w:hAnsi="Times New Roman" w:cs="Times New Roman"/>
          <w:b/>
          <w:sz w:val="24"/>
          <w:szCs w:val="24"/>
        </w:rPr>
        <w:t xml:space="preserve">Čtvrtek </w:t>
      </w:r>
      <w:r w:rsidR="0007456C">
        <w:rPr>
          <w:rFonts w:ascii="Times New Roman" w:hAnsi="Times New Roman" w:cs="Times New Roman"/>
          <w:b/>
          <w:sz w:val="24"/>
          <w:szCs w:val="24"/>
        </w:rPr>
        <w:t xml:space="preserve">10. prosince </w:t>
      </w:r>
      <w:r w:rsidR="002D0973">
        <w:rPr>
          <w:rFonts w:ascii="Times New Roman" w:hAnsi="Times New Roman" w:cs="Times New Roman"/>
          <w:b/>
          <w:sz w:val="24"/>
          <w:szCs w:val="24"/>
        </w:rPr>
        <w:t>2015</w:t>
      </w:r>
    </w:p>
    <w:p w:rsidR="009C7571" w:rsidRDefault="002D0973" w:rsidP="0070799C">
      <w:pPr>
        <w:tabs>
          <w:tab w:val="left" w:pos="31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7571">
        <w:rPr>
          <w:rFonts w:ascii="Times New Roman" w:hAnsi="Times New Roman" w:cs="Times New Roman"/>
          <w:b/>
          <w:sz w:val="24"/>
          <w:szCs w:val="24"/>
        </w:rPr>
        <w:t xml:space="preserve">8:00 – 12:00 </w:t>
      </w:r>
      <w:r w:rsidR="009C7571">
        <w:rPr>
          <w:rFonts w:ascii="Times New Roman" w:hAnsi="Times New Roman" w:cs="Times New Roman"/>
          <w:b/>
          <w:sz w:val="24"/>
          <w:szCs w:val="24"/>
        </w:rPr>
        <w:tab/>
      </w:r>
      <w:r w:rsidR="009C7571">
        <w:rPr>
          <w:rFonts w:ascii="Times New Roman" w:hAnsi="Times New Roman" w:cs="Times New Roman"/>
          <w:b/>
          <w:sz w:val="24"/>
          <w:szCs w:val="24"/>
        </w:rPr>
        <w:tab/>
      </w:r>
      <w:r w:rsidR="009C7571">
        <w:rPr>
          <w:rFonts w:ascii="Times New Roman" w:hAnsi="Times New Roman" w:cs="Times New Roman"/>
          <w:sz w:val="24"/>
          <w:szCs w:val="24"/>
        </w:rPr>
        <w:t>příjezd firem, ubytování, příprava stánků</w:t>
      </w:r>
    </w:p>
    <w:p w:rsidR="009C7571" w:rsidRDefault="009C7571" w:rsidP="0070799C">
      <w:pPr>
        <w:tabs>
          <w:tab w:val="left" w:pos="3165"/>
        </w:tabs>
        <w:spacing w:after="12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– 12:30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zahájení veletrhu, představení odborné poroty a fiktivních firem</w:t>
      </w:r>
    </w:p>
    <w:p w:rsidR="009C7571" w:rsidRDefault="009C7571" w:rsidP="0070799C">
      <w:pPr>
        <w:tabs>
          <w:tab w:val="left" w:pos="3165"/>
        </w:tabs>
        <w:spacing w:after="12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12:30 </w:t>
      </w:r>
      <w:r w:rsidR="002D0973">
        <w:rPr>
          <w:rFonts w:ascii="Times New Roman" w:hAnsi="Times New Roman" w:cs="Times New Roman"/>
          <w:b/>
          <w:sz w:val="24"/>
          <w:szCs w:val="24"/>
        </w:rPr>
        <w:t>– 17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obchodování, </w:t>
      </w:r>
      <w:r w:rsidRPr="001C13DB">
        <w:rPr>
          <w:rFonts w:ascii="Times New Roman" w:hAnsi="Times New Roman" w:cs="Times New Roman"/>
          <w:b/>
          <w:sz w:val="24"/>
          <w:szCs w:val="24"/>
        </w:rPr>
        <w:t>hodnocení firem odbornou porotou</w:t>
      </w:r>
      <w:r>
        <w:rPr>
          <w:rFonts w:ascii="Times New Roman" w:hAnsi="Times New Roman" w:cs="Times New Roman"/>
          <w:sz w:val="24"/>
          <w:szCs w:val="24"/>
        </w:rPr>
        <w:t>, prezentace firem</w:t>
      </w:r>
    </w:p>
    <w:p w:rsidR="009C7571" w:rsidRDefault="002D0973" w:rsidP="0070799C">
      <w:pPr>
        <w:tabs>
          <w:tab w:val="left" w:pos="3165"/>
        </w:tabs>
        <w:spacing w:after="12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17:00 – 18:3</w:t>
      </w:r>
      <w:r w:rsidR="002C68F9">
        <w:rPr>
          <w:rFonts w:ascii="Times New Roman" w:hAnsi="Times New Roman" w:cs="Times New Roman"/>
          <w:b/>
          <w:sz w:val="24"/>
          <w:szCs w:val="24"/>
        </w:rPr>
        <w:t>0</w:t>
      </w:r>
      <w:r w:rsidR="009C7571">
        <w:rPr>
          <w:rFonts w:ascii="Times New Roman" w:hAnsi="Times New Roman" w:cs="Times New Roman"/>
          <w:b/>
          <w:sz w:val="24"/>
          <w:szCs w:val="24"/>
        </w:rPr>
        <w:tab/>
      </w:r>
      <w:r w:rsidR="009C75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večeře</w:t>
      </w:r>
    </w:p>
    <w:p w:rsidR="001C13DB" w:rsidRDefault="002D0973" w:rsidP="0070799C">
      <w:pPr>
        <w:tabs>
          <w:tab w:val="left" w:pos="3165"/>
        </w:tabs>
        <w:spacing w:after="120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19:00 – 22:00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společenský večer U-klub Olomouc (vyhlášení vítězů první části soutěží, společná zábava)</w:t>
      </w:r>
      <w:r w:rsidR="001C13DB">
        <w:rPr>
          <w:rFonts w:ascii="Times New Roman" w:hAnsi="Times New Roman" w:cs="Times New Roman"/>
          <w:b/>
          <w:sz w:val="24"/>
          <w:szCs w:val="24"/>
        </w:rPr>
        <w:tab/>
      </w:r>
      <w:r w:rsidR="001C13DB">
        <w:rPr>
          <w:rFonts w:ascii="Times New Roman" w:hAnsi="Times New Roman" w:cs="Times New Roman"/>
          <w:b/>
          <w:sz w:val="24"/>
          <w:szCs w:val="24"/>
        </w:rPr>
        <w:tab/>
      </w:r>
    </w:p>
    <w:p w:rsidR="00042249" w:rsidRDefault="001C13DB" w:rsidP="009C7571">
      <w:pPr>
        <w:tabs>
          <w:tab w:val="left" w:pos="3165"/>
        </w:tabs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7571" w:rsidRDefault="00042249" w:rsidP="0070799C">
      <w:pPr>
        <w:tabs>
          <w:tab w:val="left" w:pos="3165"/>
        </w:tabs>
        <w:spacing w:after="120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0303">
        <w:rPr>
          <w:rFonts w:ascii="Times New Roman" w:hAnsi="Times New Roman" w:cs="Times New Roman"/>
          <w:b/>
          <w:sz w:val="24"/>
          <w:szCs w:val="24"/>
        </w:rPr>
        <w:t xml:space="preserve">Pátek </w:t>
      </w:r>
      <w:r w:rsidR="009C7571" w:rsidRPr="009C7571">
        <w:rPr>
          <w:rFonts w:ascii="Times New Roman" w:hAnsi="Times New Roman" w:cs="Times New Roman"/>
          <w:b/>
          <w:sz w:val="24"/>
          <w:szCs w:val="24"/>
        </w:rPr>
        <w:t>1</w:t>
      </w:r>
      <w:r w:rsidR="002D0973">
        <w:rPr>
          <w:rFonts w:ascii="Times New Roman" w:hAnsi="Times New Roman" w:cs="Times New Roman"/>
          <w:b/>
          <w:sz w:val="24"/>
          <w:szCs w:val="24"/>
        </w:rPr>
        <w:t>1</w:t>
      </w:r>
      <w:r w:rsidR="0007456C">
        <w:rPr>
          <w:rFonts w:ascii="Times New Roman" w:hAnsi="Times New Roman" w:cs="Times New Roman"/>
          <w:b/>
          <w:sz w:val="24"/>
          <w:szCs w:val="24"/>
        </w:rPr>
        <w:t xml:space="preserve">. prosince </w:t>
      </w:r>
      <w:r w:rsidR="00B05CFC">
        <w:rPr>
          <w:rFonts w:ascii="Times New Roman" w:hAnsi="Times New Roman" w:cs="Times New Roman"/>
          <w:b/>
          <w:sz w:val="24"/>
          <w:szCs w:val="24"/>
        </w:rPr>
        <w:t>2015</w:t>
      </w:r>
      <w:bookmarkStart w:id="0" w:name="_GoBack"/>
      <w:bookmarkEnd w:id="0"/>
    </w:p>
    <w:p w:rsidR="009C7571" w:rsidRDefault="00D71965" w:rsidP="0070799C">
      <w:pPr>
        <w:tabs>
          <w:tab w:val="left" w:pos="3165"/>
        </w:tabs>
        <w:spacing w:after="12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2D0973">
        <w:rPr>
          <w:rFonts w:ascii="Times New Roman" w:hAnsi="Times New Roman" w:cs="Times New Roman"/>
          <w:b/>
          <w:sz w:val="24"/>
          <w:szCs w:val="24"/>
        </w:rPr>
        <w:t xml:space="preserve">:00 – </w:t>
      </w:r>
      <w:r w:rsidR="00F94B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7571">
        <w:rPr>
          <w:rFonts w:ascii="Times New Roman" w:hAnsi="Times New Roman" w:cs="Times New Roman"/>
          <w:b/>
          <w:sz w:val="24"/>
          <w:szCs w:val="24"/>
        </w:rPr>
        <w:t>:00</w:t>
      </w:r>
      <w:r w:rsidR="009C7571">
        <w:rPr>
          <w:rFonts w:ascii="Times New Roman" w:hAnsi="Times New Roman" w:cs="Times New Roman"/>
          <w:b/>
          <w:sz w:val="24"/>
          <w:szCs w:val="24"/>
        </w:rPr>
        <w:tab/>
      </w:r>
      <w:r w:rsidR="001C13DB">
        <w:rPr>
          <w:rFonts w:ascii="Times New Roman" w:hAnsi="Times New Roman" w:cs="Times New Roman"/>
          <w:b/>
          <w:sz w:val="24"/>
          <w:szCs w:val="24"/>
        </w:rPr>
        <w:tab/>
      </w:r>
      <w:r w:rsidR="009C7571">
        <w:rPr>
          <w:rFonts w:ascii="Times New Roman" w:hAnsi="Times New Roman" w:cs="Times New Roman"/>
          <w:sz w:val="24"/>
          <w:szCs w:val="24"/>
        </w:rPr>
        <w:t>veletrh fiktivních firem</w:t>
      </w:r>
    </w:p>
    <w:p w:rsidR="009C7571" w:rsidRDefault="009C7571" w:rsidP="0070799C">
      <w:pPr>
        <w:pStyle w:val="Odstavecseseznamem"/>
        <w:numPr>
          <w:ilvl w:val="0"/>
          <w:numId w:val="20"/>
        </w:numPr>
        <w:tabs>
          <w:tab w:val="left" w:pos="31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obchodování za přítomnosti veřejnosti</w:t>
      </w:r>
    </w:p>
    <w:p w:rsidR="009C7571" w:rsidRDefault="009C7571" w:rsidP="0070799C">
      <w:pPr>
        <w:pStyle w:val="Odstavecseseznamem"/>
        <w:numPr>
          <w:ilvl w:val="0"/>
          <w:numId w:val="20"/>
        </w:numPr>
        <w:tabs>
          <w:tab w:val="left" w:pos="31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soutěže pro veřejnost</w:t>
      </w:r>
    </w:p>
    <w:p w:rsidR="00D15CA5" w:rsidRDefault="00D15CA5" w:rsidP="0070799C">
      <w:pPr>
        <w:pStyle w:val="Odstavecseseznamem"/>
        <w:numPr>
          <w:ilvl w:val="0"/>
          <w:numId w:val="20"/>
        </w:numPr>
        <w:tabs>
          <w:tab w:val="left" w:pos="31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</w:t>
      </w:r>
      <w:r w:rsidR="00F94B5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přednášk</w:t>
      </w:r>
      <w:r w:rsidR="00F94B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 </w:t>
      </w:r>
      <w:r w:rsidR="00197B23">
        <w:rPr>
          <w:rFonts w:ascii="Times New Roman" w:hAnsi="Times New Roman" w:cs="Times New Roman"/>
          <w:sz w:val="24"/>
          <w:szCs w:val="24"/>
        </w:rPr>
        <w:t>pedagogy</w:t>
      </w:r>
    </w:p>
    <w:p w:rsidR="00070303" w:rsidRDefault="002D0973" w:rsidP="0070799C">
      <w:pPr>
        <w:tabs>
          <w:tab w:val="left" w:pos="316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719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97B23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D71965">
        <w:rPr>
          <w:rFonts w:ascii="Times New Roman" w:hAnsi="Times New Roman" w:cs="Times New Roman"/>
          <w:b/>
          <w:sz w:val="24"/>
          <w:szCs w:val="24"/>
        </w:rPr>
        <w:t>2</w:t>
      </w:r>
      <w:r w:rsidR="00070303">
        <w:rPr>
          <w:rFonts w:ascii="Times New Roman" w:hAnsi="Times New Roman" w:cs="Times New Roman"/>
          <w:b/>
          <w:sz w:val="24"/>
          <w:szCs w:val="24"/>
        </w:rPr>
        <w:t>:30</w:t>
      </w:r>
      <w:r w:rsidR="00070303">
        <w:rPr>
          <w:rFonts w:ascii="Times New Roman" w:hAnsi="Times New Roman" w:cs="Times New Roman"/>
          <w:b/>
          <w:sz w:val="24"/>
          <w:szCs w:val="24"/>
        </w:rPr>
        <w:tab/>
      </w:r>
      <w:r w:rsidR="001C13DB">
        <w:rPr>
          <w:rFonts w:ascii="Times New Roman" w:hAnsi="Times New Roman" w:cs="Times New Roman"/>
          <w:b/>
          <w:sz w:val="24"/>
          <w:szCs w:val="24"/>
        </w:rPr>
        <w:tab/>
      </w:r>
      <w:r w:rsidR="00070303" w:rsidRPr="00070303">
        <w:rPr>
          <w:rFonts w:ascii="Times New Roman" w:hAnsi="Times New Roman" w:cs="Times New Roman"/>
          <w:sz w:val="24"/>
          <w:szCs w:val="24"/>
        </w:rPr>
        <w:t>vyhlášení výsledků jednotlivých kategorií</w:t>
      </w:r>
    </w:p>
    <w:p w:rsidR="00070303" w:rsidRPr="00070303" w:rsidRDefault="004E685D" w:rsidP="0070799C">
      <w:pPr>
        <w:tabs>
          <w:tab w:val="left" w:pos="316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6D6DAEE1" wp14:editId="23DACD33">
            <wp:simplePos x="0" y="0"/>
            <wp:positionH relativeFrom="column">
              <wp:posOffset>-896620</wp:posOffset>
            </wp:positionH>
            <wp:positionV relativeFrom="paragraph">
              <wp:posOffset>118110</wp:posOffset>
            </wp:positionV>
            <wp:extent cx="7559675" cy="2124075"/>
            <wp:effectExtent l="0" t="0" r="317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d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t="65234" r="2158" b="314"/>
                    <a:stretch/>
                  </pic:blipFill>
                  <pic:spPr bwMode="auto">
                    <a:xfrm>
                      <a:off x="0" y="0"/>
                      <a:ext cx="755967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973">
        <w:rPr>
          <w:rFonts w:ascii="Times New Roman" w:hAnsi="Times New Roman" w:cs="Times New Roman"/>
          <w:b/>
          <w:sz w:val="24"/>
          <w:szCs w:val="24"/>
        </w:rPr>
        <w:t>1</w:t>
      </w:r>
      <w:r w:rsidR="00D71965">
        <w:rPr>
          <w:rFonts w:ascii="Times New Roman" w:hAnsi="Times New Roman" w:cs="Times New Roman"/>
          <w:b/>
          <w:sz w:val="24"/>
          <w:szCs w:val="24"/>
        </w:rPr>
        <w:t>2</w:t>
      </w:r>
      <w:r w:rsidR="002D0973">
        <w:rPr>
          <w:rFonts w:ascii="Times New Roman" w:hAnsi="Times New Roman" w:cs="Times New Roman"/>
          <w:b/>
          <w:sz w:val="24"/>
          <w:szCs w:val="24"/>
        </w:rPr>
        <w:t>:3</w:t>
      </w:r>
      <w:r w:rsidR="00070303">
        <w:rPr>
          <w:rFonts w:ascii="Times New Roman" w:hAnsi="Times New Roman" w:cs="Times New Roman"/>
          <w:b/>
          <w:sz w:val="24"/>
          <w:szCs w:val="24"/>
        </w:rPr>
        <w:t>0</w:t>
      </w:r>
      <w:r w:rsidR="00F94B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303">
        <w:rPr>
          <w:rFonts w:ascii="Times New Roman" w:hAnsi="Times New Roman" w:cs="Times New Roman"/>
          <w:b/>
          <w:sz w:val="24"/>
          <w:szCs w:val="24"/>
        </w:rPr>
        <w:tab/>
      </w:r>
      <w:r w:rsidR="001C13DB">
        <w:rPr>
          <w:rFonts w:ascii="Times New Roman" w:hAnsi="Times New Roman" w:cs="Times New Roman"/>
          <w:b/>
          <w:sz w:val="24"/>
          <w:szCs w:val="24"/>
        </w:rPr>
        <w:tab/>
      </w:r>
      <w:r w:rsidR="00070303" w:rsidRPr="00070303">
        <w:rPr>
          <w:rFonts w:ascii="Times New Roman" w:hAnsi="Times New Roman" w:cs="Times New Roman"/>
          <w:sz w:val="24"/>
          <w:szCs w:val="24"/>
        </w:rPr>
        <w:t>ukončení veletrhu, úklid stánků a odjezd domů</w:t>
      </w:r>
      <w:r w:rsidR="00070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303" w:rsidRDefault="00070303" w:rsidP="0070799C">
      <w:pPr>
        <w:tabs>
          <w:tab w:val="left" w:pos="316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B23" w:rsidRDefault="00197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456C" w:rsidRDefault="004E685D" w:rsidP="009B77D2">
      <w:pPr>
        <w:pBdr>
          <w:bottom w:val="single" w:sz="4" w:space="1" w:color="auto"/>
        </w:pBd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9B77D2">
        <w:rPr>
          <w:rFonts w:ascii="Times New Roman" w:hAnsi="Times New Roman" w:cs="Times New Roman"/>
          <w:b/>
          <w:sz w:val="24"/>
          <w:szCs w:val="24"/>
        </w:rPr>
        <w:t>PROPOZICE SOUTĚŽÍ</w:t>
      </w:r>
    </w:p>
    <w:p w:rsidR="00D15CA5" w:rsidRDefault="00D15CA5" w:rsidP="00EF1A79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241">
        <w:rPr>
          <w:rFonts w:ascii="Times New Roman" w:hAnsi="Times New Roman" w:cs="Times New Roman"/>
          <w:sz w:val="24"/>
          <w:szCs w:val="24"/>
        </w:rPr>
        <w:t xml:space="preserve">V letošním </w:t>
      </w:r>
      <w:r w:rsidR="001F6CD0" w:rsidRPr="00A96241">
        <w:rPr>
          <w:rFonts w:ascii="Times New Roman" w:hAnsi="Times New Roman" w:cs="Times New Roman"/>
          <w:sz w:val="24"/>
          <w:szCs w:val="24"/>
        </w:rPr>
        <w:t>roce budou</w:t>
      </w:r>
      <w:r w:rsidR="001F6CD0">
        <w:rPr>
          <w:rFonts w:ascii="Times New Roman" w:hAnsi="Times New Roman" w:cs="Times New Roman"/>
          <w:b/>
          <w:sz w:val="24"/>
          <w:szCs w:val="24"/>
        </w:rPr>
        <w:t xml:space="preserve"> soutěže rozděleny </w:t>
      </w:r>
      <w:r w:rsidR="001F6CD0" w:rsidRPr="00A9624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A96241">
        <w:rPr>
          <w:rFonts w:ascii="Times New Roman" w:hAnsi="Times New Roman" w:cs="Times New Roman"/>
          <w:b/>
          <w:sz w:val="24"/>
          <w:szCs w:val="24"/>
        </w:rPr>
        <w:t>dvou kategorií:</w:t>
      </w:r>
    </w:p>
    <w:p w:rsidR="00D15CA5" w:rsidRPr="001F6CD0" w:rsidRDefault="001F6CD0" w:rsidP="001F6CD0">
      <w:pPr>
        <w:pStyle w:val="Odstavecseseznamem"/>
        <w:numPr>
          <w:ilvl w:val="0"/>
          <w:numId w:val="25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CD0">
        <w:rPr>
          <w:rFonts w:ascii="Times New Roman" w:hAnsi="Times New Roman" w:cs="Times New Roman"/>
          <w:sz w:val="24"/>
          <w:szCs w:val="24"/>
        </w:rPr>
        <w:t xml:space="preserve">soutěže </w:t>
      </w:r>
      <w:r w:rsidRPr="00892C38">
        <w:rPr>
          <w:rFonts w:ascii="Times New Roman" w:hAnsi="Times New Roman" w:cs="Times New Roman"/>
          <w:sz w:val="24"/>
          <w:szCs w:val="24"/>
        </w:rPr>
        <w:t>hodnocené</w:t>
      </w:r>
      <w:r w:rsidRPr="00042249">
        <w:rPr>
          <w:rFonts w:ascii="Times New Roman" w:hAnsi="Times New Roman" w:cs="Times New Roman"/>
          <w:b/>
          <w:sz w:val="24"/>
          <w:szCs w:val="24"/>
        </w:rPr>
        <w:t xml:space="preserve"> před</w:t>
      </w:r>
      <w:r w:rsidR="00197B23">
        <w:rPr>
          <w:rFonts w:ascii="Times New Roman" w:hAnsi="Times New Roman" w:cs="Times New Roman"/>
          <w:b/>
          <w:sz w:val="24"/>
          <w:szCs w:val="24"/>
        </w:rPr>
        <w:t xml:space="preserve"> začátkem </w:t>
      </w:r>
      <w:r w:rsidRPr="001F6CD0">
        <w:rPr>
          <w:rFonts w:ascii="Times New Roman" w:hAnsi="Times New Roman" w:cs="Times New Roman"/>
          <w:sz w:val="24"/>
          <w:szCs w:val="24"/>
        </w:rPr>
        <w:t>veletrhu</w:t>
      </w:r>
    </w:p>
    <w:p w:rsidR="001F6CD0" w:rsidRPr="00892C38" w:rsidRDefault="001F6CD0" w:rsidP="001F6CD0">
      <w:pPr>
        <w:pStyle w:val="Odstavecseseznamem"/>
        <w:numPr>
          <w:ilvl w:val="0"/>
          <w:numId w:val="25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CD0">
        <w:rPr>
          <w:rFonts w:ascii="Times New Roman" w:hAnsi="Times New Roman" w:cs="Times New Roman"/>
          <w:sz w:val="24"/>
          <w:szCs w:val="24"/>
        </w:rPr>
        <w:t xml:space="preserve">soutěže hodnocené </w:t>
      </w:r>
      <w:r w:rsidR="00197B23">
        <w:rPr>
          <w:rFonts w:ascii="Times New Roman" w:hAnsi="Times New Roman" w:cs="Times New Roman"/>
          <w:b/>
          <w:sz w:val="24"/>
          <w:szCs w:val="24"/>
        </w:rPr>
        <w:t>v průběhu</w:t>
      </w:r>
      <w:r w:rsidRPr="00042249">
        <w:rPr>
          <w:rFonts w:ascii="Times New Roman" w:hAnsi="Times New Roman" w:cs="Times New Roman"/>
          <w:b/>
          <w:sz w:val="24"/>
          <w:szCs w:val="24"/>
        </w:rPr>
        <w:t xml:space="preserve"> veletrhu</w:t>
      </w:r>
    </w:p>
    <w:p w:rsidR="00197B23" w:rsidRPr="001F6CD0" w:rsidRDefault="00197B23" w:rsidP="00892C38">
      <w:pPr>
        <w:pStyle w:val="Odstavecseseznamem"/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1A79" w:rsidRPr="00892C38" w:rsidRDefault="00197B23" w:rsidP="00892C38">
      <w:pPr>
        <w:pBdr>
          <w:bottom w:val="single" w:sz="4" w:space="1" w:color="auto"/>
        </w:pBd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SOUTĚŽE HODNOCENÉ PŘED ZAČÁTKEM VELETRHU</w:t>
      </w:r>
      <w:r w:rsidRPr="00197B2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95E8C" w:rsidRPr="00D8315C" w:rsidRDefault="00495E8C" w:rsidP="00D8315C">
      <w:pPr>
        <w:pStyle w:val="Odstavecseseznamem"/>
        <w:numPr>
          <w:ilvl w:val="0"/>
          <w:numId w:val="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15C">
        <w:rPr>
          <w:rFonts w:ascii="Times New Roman" w:hAnsi="Times New Roman" w:cs="Times New Roman"/>
          <w:b/>
          <w:sz w:val="24"/>
          <w:szCs w:val="24"/>
        </w:rPr>
        <w:t xml:space="preserve">Nejlepší </w:t>
      </w:r>
      <w:r w:rsidR="001F6CD0">
        <w:rPr>
          <w:rFonts w:ascii="Times New Roman" w:hAnsi="Times New Roman" w:cs="Times New Roman"/>
          <w:b/>
          <w:sz w:val="24"/>
          <w:szCs w:val="24"/>
        </w:rPr>
        <w:t xml:space="preserve">elektronická </w:t>
      </w:r>
      <w:r w:rsidRPr="00D8315C">
        <w:rPr>
          <w:rFonts w:ascii="Times New Roman" w:hAnsi="Times New Roman" w:cs="Times New Roman"/>
          <w:b/>
          <w:sz w:val="24"/>
          <w:szCs w:val="24"/>
        </w:rPr>
        <w:t>prezentace</w:t>
      </w:r>
      <w:r w:rsidR="00146E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46E55">
        <w:rPr>
          <w:rFonts w:ascii="Times New Roman" w:hAnsi="Times New Roman" w:cs="Times New Roman"/>
          <w:sz w:val="24"/>
          <w:szCs w:val="24"/>
        </w:rPr>
        <w:t>v elektronické podobě</w:t>
      </w:r>
    </w:p>
    <w:p w:rsidR="00C97082" w:rsidRPr="00D8315C" w:rsidRDefault="00C97082" w:rsidP="00C97082">
      <w:pPr>
        <w:pStyle w:val="Odstavecseseznamem"/>
        <w:numPr>
          <w:ilvl w:val="0"/>
          <w:numId w:val="8"/>
        </w:numPr>
        <w:tabs>
          <w:tab w:val="left" w:pos="3165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přibližně 10 slidů</w:t>
      </w:r>
    </w:p>
    <w:p w:rsidR="001F6CD0" w:rsidRPr="00D8315C" w:rsidRDefault="00197B23" w:rsidP="00892C38">
      <w:pPr>
        <w:pStyle w:val="Odstavecseseznamem"/>
        <w:numPr>
          <w:ilvl w:val="0"/>
          <w:numId w:val="8"/>
        </w:numPr>
        <w:tabs>
          <w:tab w:val="left" w:pos="3165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hodnocena bude </w:t>
      </w:r>
      <w:r w:rsidR="00B01E8D" w:rsidRPr="00197B23">
        <w:rPr>
          <w:rFonts w:ascii="Times New Roman" w:hAnsi="Times New Roman" w:cs="Times New Roman"/>
          <w:sz w:val="24"/>
          <w:szCs w:val="24"/>
        </w:rPr>
        <w:t xml:space="preserve">grafická </w:t>
      </w:r>
      <w:r>
        <w:rPr>
          <w:rFonts w:ascii="Times New Roman" w:hAnsi="Times New Roman" w:cs="Times New Roman"/>
          <w:sz w:val="24"/>
          <w:szCs w:val="24"/>
        </w:rPr>
        <w:t xml:space="preserve">i obsahová </w:t>
      </w:r>
      <w:r w:rsidR="00B01E8D" w:rsidRPr="00197B23">
        <w:rPr>
          <w:rFonts w:ascii="Times New Roman" w:hAnsi="Times New Roman" w:cs="Times New Roman"/>
          <w:sz w:val="24"/>
          <w:szCs w:val="24"/>
        </w:rPr>
        <w:t>stránka</w:t>
      </w:r>
    </w:p>
    <w:p w:rsidR="00197B23" w:rsidRDefault="00197B23" w:rsidP="00892C38">
      <w:pPr>
        <w:pStyle w:val="Odstavecseseznamem"/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E8C" w:rsidRPr="00D8315C" w:rsidRDefault="00D8315C" w:rsidP="00D8315C">
      <w:pPr>
        <w:pStyle w:val="Odstavecseseznamem"/>
        <w:numPr>
          <w:ilvl w:val="0"/>
          <w:numId w:val="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15C">
        <w:rPr>
          <w:rFonts w:ascii="Times New Roman" w:hAnsi="Times New Roman" w:cs="Times New Roman"/>
          <w:b/>
          <w:sz w:val="24"/>
          <w:szCs w:val="24"/>
        </w:rPr>
        <w:t>Nejlepší video</w:t>
      </w:r>
      <w:r w:rsidR="00377D08">
        <w:rPr>
          <w:rFonts w:ascii="Times New Roman" w:hAnsi="Times New Roman" w:cs="Times New Roman"/>
          <w:b/>
          <w:sz w:val="24"/>
          <w:szCs w:val="24"/>
        </w:rPr>
        <w:t xml:space="preserve"> – reklamní spot</w:t>
      </w:r>
      <w:r w:rsidR="00146E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46E55">
        <w:rPr>
          <w:rFonts w:ascii="Times New Roman" w:hAnsi="Times New Roman" w:cs="Times New Roman"/>
          <w:sz w:val="24"/>
          <w:szCs w:val="24"/>
        </w:rPr>
        <w:t>v elektronické podobě</w:t>
      </w:r>
    </w:p>
    <w:p w:rsidR="00D8315C" w:rsidRPr="00D8315C" w:rsidRDefault="00D8315C" w:rsidP="00D8315C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8315C">
        <w:rPr>
          <w:rFonts w:ascii="Times New Roman" w:hAnsi="Times New Roman" w:cs="Times New Roman"/>
          <w:sz w:val="24"/>
          <w:szCs w:val="24"/>
        </w:rPr>
        <w:t>aximální délka spotu 30 sekund</w:t>
      </w:r>
    </w:p>
    <w:p w:rsidR="00D8315C" w:rsidRPr="00D8315C" w:rsidRDefault="00D8315C" w:rsidP="00D8315C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8315C">
        <w:rPr>
          <w:rFonts w:ascii="Times New Roman" w:hAnsi="Times New Roman" w:cs="Times New Roman"/>
          <w:sz w:val="24"/>
          <w:szCs w:val="24"/>
        </w:rPr>
        <w:t>ro přehrávání je k dispozici program Windows Media Player (</w:t>
      </w:r>
      <w:r w:rsidRPr="00D8315C">
        <w:rPr>
          <w:rFonts w:ascii="Times New Roman" w:hAnsi="Times New Roman" w:cs="Times New Roman"/>
          <w:b/>
          <w:sz w:val="24"/>
          <w:szCs w:val="24"/>
        </w:rPr>
        <w:t>pouze *.avi se základním kodekem Windows</w:t>
      </w:r>
      <w:r w:rsidRPr="00D8315C">
        <w:rPr>
          <w:rFonts w:ascii="Times New Roman" w:hAnsi="Times New Roman" w:cs="Times New Roman"/>
          <w:sz w:val="24"/>
          <w:szCs w:val="24"/>
        </w:rPr>
        <w:t>)</w:t>
      </w:r>
    </w:p>
    <w:p w:rsidR="00D8315C" w:rsidRPr="00D8315C" w:rsidRDefault="00D8315C" w:rsidP="002C226D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15C">
        <w:rPr>
          <w:rFonts w:ascii="Times New Roman" w:hAnsi="Times New Roman" w:cs="Times New Roman"/>
          <w:sz w:val="24"/>
          <w:szCs w:val="24"/>
        </w:rPr>
        <w:t xml:space="preserve">spot musí vytvořit studenti </w:t>
      </w:r>
    </w:p>
    <w:p w:rsidR="00495E8C" w:rsidRDefault="00D8315C" w:rsidP="00D8315C">
      <w:pPr>
        <w:pStyle w:val="Odstavecseseznamem"/>
        <w:numPr>
          <w:ilvl w:val="0"/>
          <w:numId w:val="14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5E8C" w:rsidRPr="00D8315C">
        <w:rPr>
          <w:rFonts w:ascii="Times New Roman" w:hAnsi="Times New Roman" w:cs="Times New Roman"/>
          <w:sz w:val="24"/>
          <w:szCs w:val="24"/>
        </w:rPr>
        <w:t>ropagace firmy, zboží nebo služeb</w:t>
      </w:r>
    </w:p>
    <w:p w:rsidR="00070303" w:rsidRDefault="00070303" w:rsidP="00D8315C">
      <w:pPr>
        <w:pStyle w:val="Odstavecseseznamem"/>
        <w:numPr>
          <w:ilvl w:val="0"/>
          <w:numId w:val="14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anglická verze podmínkou</w:t>
      </w:r>
    </w:p>
    <w:p w:rsidR="00D8315C" w:rsidRPr="00D8315C" w:rsidRDefault="00D8315C" w:rsidP="00D8315C">
      <w:pPr>
        <w:pStyle w:val="Odstavecseseznamem"/>
        <w:tabs>
          <w:tab w:val="left" w:pos="316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6CD0" w:rsidRDefault="001F6CD0" w:rsidP="00D8315C">
      <w:pPr>
        <w:pStyle w:val="Odstavecseseznamem"/>
        <w:numPr>
          <w:ilvl w:val="0"/>
          <w:numId w:val="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Nejlepší katalog – prezentace prodávaného zboží </w:t>
      </w:r>
      <w:r w:rsidR="00255B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55B17">
        <w:rPr>
          <w:rFonts w:ascii="Times New Roman" w:hAnsi="Times New Roman" w:cs="Times New Roman"/>
          <w:sz w:val="24"/>
          <w:szCs w:val="24"/>
        </w:rPr>
        <w:t>v tištěné podobě</w:t>
      </w:r>
    </w:p>
    <w:p w:rsidR="00D94636" w:rsidRDefault="00D94636" w:rsidP="00D94636">
      <w:pPr>
        <w:pStyle w:val="Odstavecseseznamem"/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CD0" w:rsidRDefault="00D94636" w:rsidP="00D8315C">
      <w:pPr>
        <w:pStyle w:val="Odstavecseseznamem"/>
        <w:numPr>
          <w:ilvl w:val="0"/>
          <w:numId w:val="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Nejlepší slogan firmy v českém jazyce</w:t>
      </w:r>
      <w:r w:rsidR="00255B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55B17">
        <w:rPr>
          <w:rFonts w:ascii="Times New Roman" w:hAnsi="Times New Roman" w:cs="Times New Roman"/>
          <w:sz w:val="24"/>
          <w:szCs w:val="24"/>
        </w:rPr>
        <w:t>v tištěné podobě</w:t>
      </w:r>
    </w:p>
    <w:p w:rsidR="00D94636" w:rsidRPr="00D94636" w:rsidRDefault="00D94636" w:rsidP="00D9463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94636" w:rsidRPr="00255B17" w:rsidRDefault="00D94636" w:rsidP="00B26ADE">
      <w:pPr>
        <w:pStyle w:val="Odstavecseseznamem"/>
        <w:numPr>
          <w:ilvl w:val="0"/>
          <w:numId w:val="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17">
        <w:rPr>
          <w:rFonts w:ascii="Times New Roman" w:hAnsi="Times New Roman" w:cs="Times New Roman"/>
          <w:b/>
          <w:sz w:val="24"/>
          <w:szCs w:val="24"/>
        </w:rPr>
        <w:t>Nejlepší slogan firmy v anglickém jazyce</w:t>
      </w:r>
      <w:r w:rsidR="00255B17" w:rsidRPr="00255B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55B17">
        <w:rPr>
          <w:rFonts w:ascii="Times New Roman" w:hAnsi="Times New Roman" w:cs="Times New Roman"/>
          <w:sz w:val="24"/>
          <w:szCs w:val="24"/>
        </w:rPr>
        <w:t>v tištěné podobě</w:t>
      </w:r>
    </w:p>
    <w:p w:rsidR="00255B17" w:rsidRPr="00255B17" w:rsidRDefault="00255B17" w:rsidP="00255B1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94636" w:rsidRDefault="00D94636" w:rsidP="00D8315C">
      <w:pPr>
        <w:pStyle w:val="Odstavecseseznamem"/>
        <w:numPr>
          <w:ilvl w:val="0"/>
          <w:numId w:val="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Nejlepší logo firmy</w:t>
      </w:r>
      <w:r w:rsidR="00255B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55B17">
        <w:rPr>
          <w:rFonts w:ascii="Times New Roman" w:hAnsi="Times New Roman" w:cs="Times New Roman"/>
          <w:sz w:val="24"/>
          <w:szCs w:val="24"/>
        </w:rPr>
        <w:t>v tištěné podobě</w:t>
      </w:r>
    </w:p>
    <w:p w:rsidR="00D94636" w:rsidRPr="00D94636" w:rsidRDefault="00D94636" w:rsidP="00D9463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94636" w:rsidRDefault="00D94636" w:rsidP="00D8315C">
      <w:pPr>
        <w:pStyle w:val="Odstavecseseznamem"/>
        <w:numPr>
          <w:ilvl w:val="0"/>
          <w:numId w:val="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Nejlepší vizitka</w:t>
      </w:r>
      <w:r w:rsidR="00255B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55B17">
        <w:rPr>
          <w:rFonts w:ascii="Times New Roman" w:hAnsi="Times New Roman" w:cs="Times New Roman"/>
          <w:sz w:val="24"/>
          <w:szCs w:val="24"/>
        </w:rPr>
        <w:t>v tištěné podobě</w:t>
      </w:r>
      <w:r w:rsidR="00255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636" w:rsidRPr="00D94636" w:rsidRDefault="00D94636" w:rsidP="00D9463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94636" w:rsidRDefault="00D94636" w:rsidP="00D8315C">
      <w:pPr>
        <w:pStyle w:val="Odstavecseseznamem"/>
        <w:numPr>
          <w:ilvl w:val="0"/>
          <w:numId w:val="5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Nejlepší leták – akční nabídka prodávaného zboží </w:t>
      </w:r>
      <w:r w:rsidR="00255B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55B17">
        <w:rPr>
          <w:rFonts w:ascii="Times New Roman" w:hAnsi="Times New Roman" w:cs="Times New Roman"/>
          <w:sz w:val="24"/>
          <w:szCs w:val="24"/>
        </w:rPr>
        <w:t>v tištěné podobě</w:t>
      </w:r>
    </w:p>
    <w:p w:rsidR="00197B23" w:rsidRDefault="00197B23" w:rsidP="00D94636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54F" w:rsidRPr="00F5654F" w:rsidRDefault="00F5654F" w:rsidP="00D94636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Materiály v elektronické podobě </w:t>
      </w:r>
      <w:r w:rsidRPr="00F5654F">
        <w:rPr>
          <w:rFonts w:ascii="Times New Roman" w:hAnsi="Times New Roman" w:cs="Times New Roman"/>
          <w:sz w:val="24"/>
          <w:szCs w:val="24"/>
        </w:rPr>
        <w:t>zasílejte na adresu</w:t>
      </w:r>
      <w:r>
        <w:rPr>
          <w:rFonts w:ascii="Times New Roman" w:hAnsi="Times New Roman" w:cs="Times New Roman"/>
          <w:b/>
          <w:sz w:val="24"/>
          <w:szCs w:val="24"/>
        </w:rPr>
        <w:t>: letochova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@sslch.c</w:t>
      </w:r>
      <w:r>
        <w:rPr>
          <w:rFonts w:ascii="Times New Roman" w:hAnsi="Times New Roman" w:cs="Times New Roman"/>
          <w:b/>
          <w:sz w:val="24"/>
          <w:szCs w:val="24"/>
        </w:rPr>
        <w:t>z</w:t>
      </w:r>
    </w:p>
    <w:p w:rsidR="00255B17" w:rsidRPr="00255B17" w:rsidRDefault="00555EC4" w:rsidP="00D94636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 wp14:anchorId="4B1C4EBF" wp14:editId="1805D48C">
            <wp:simplePos x="0" y="0"/>
            <wp:positionH relativeFrom="column">
              <wp:posOffset>-899795</wp:posOffset>
            </wp:positionH>
            <wp:positionV relativeFrom="paragraph">
              <wp:posOffset>238125</wp:posOffset>
            </wp:positionV>
            <wp:extent cx="7559675" cy="2124075"/>
            <wp:effectExtent l="0" t="0" r="3175" b="952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d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t="65234" r="2158" b="314"/>
                    <a:stretch/>
                  </pic:blipFill>
                  <pic:spPr bwMode="auto">
                    <a:xfrm>
                      <a:off x="0" y="0"/>
                      <a:ext cx="755967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34" w:rsidRPr="00255B17">
        <w:rPr>
          <w:rFonts w:ascii="Times New Roman" w:hAnsi="Times New Roman" w:cs="Times New Roman"/>
          <w:b/>
          <w:sz w:val="24"/>
          <w:szCs w:val="24"/>
        </w:rPr>
        <w:t xml:space="preserve">Materiály </w:t>
      </w:r>
      <w:r w:rsidR="00F5654F">
        <w:rPr>
          <w:rFonts w:ascii="Times New Roman" w:hAnsi="Times New Roman" w:cs="Times New Roman"/>
          <w:b/>
          <w:sz w:val="24"/>
          <w:szCs w:val="24"/>
        </w:rPr>
        <w:t xml:space="preserve">v tištěné podobě </w:t>
      </w:r>
      <w:r w:rsidR="00146E55" w:rsidRPr="00F5654F">
        <w:rPr>
          <w:rFonts w:ascii="Times New Roman" w:hAnsi="Times New Roman" w:cs="Times New Roman"/>
          <w:sz w:val="24"/>
          <w:szCs w:val="24"/>
        </w:rPr>
        <w:t xml:space="preserve">zašlete </w:t>
      </w:r>
      <w:r w:rsidR="00146E55">
        <w:rPr>
          <w:rFonts w:ascii="Times New Roman" w:hAnsi="Times New Roman" w:cs="Times New Roman"/>
          <w:b/>
          <w:sz w:val="24"/>
          <w:szCs w:val="24"/>
        </w:rPr>
        <w:t>v jedné zásilce</w:t>
      </w:r>
      <w:r w:rsidR="00D92234" w:rsidRPr="00255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234" w:rsidRPr="00F5654F">
        <w:rPr>
          <w:rFonts w:ascii="Times New Roman" w:hAnsi="Times New Roman" w:cs="Times New Roman"/>
          <w:sz w:val="24"/>
          <w:szCs w:val="24"/>
        </w:rPr>
        <w:t>na adresu</w:t>
      </w:r>
      <w:r w:rsidR="00D92234" w:rsidRPr="00255B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5B17" w:rsidRPr="00255B17">
        <w:rPr>
          <w:rFonts w:ascii="Times New Roman" w:hAnsi="Times New Roman" w:cs="Times New Roman"/>
          <w:b/>
          <w:sz w:val="24"/>
          <w:szCs w:val="24"/>
        </w:rPr>
        <w:t>Střední škola logistiky a chemie, Olomouc, Veletrh fiktivních firem Olomouc 2015, U Hradiska 29, 779 00 Olomouc</w:t>
      </w:r>
      <w:r w:rsidR="00146E55">
        <w:rPr>
          <w:rFonts w:ascii="Times New Roman" w:hAnsi="Times New Roman" w:cs="Times New Roman"/>
          <w:b/>
          <w:sz w:val="24"/>
          <w:szCs w:val="24"/>
        </w:rPr>
        <w:t xml:space="preserve">. Katalog vám bude na veletrhu vrácen. </w:t>
      </w:r>
    </w:p>
    <w:p w:rsidR="00197B23" w:rsidRDefault="00892C38" w:rsidP="00D94636">
      <w:pPr>
        <w:tabs>
          <w:tab w:val="left" w:pos="3165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97B23" w:rsidRPr="00892C3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Ma</w:t>
      </w:r>
      <w:r w:rsidR="0042564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teriály do soutěže zašlete do 20</w:t>
      </w:r>
      <w:r w:rsidR="00197B23" w:rsidRPr="00892C3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 11. 2015; materiály přijaté po tomto datu již nebudou hodnoceny</w:t>
      </w:r>
      <w:r w:rsidRPr="00892C3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!</w:t>
      </w:r>
      <w:r w:rsidR="00555EC4" w:rsidRPr="00555EC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197B23" w:rsidRDefault="00197B23">
      <w:pPr>
        <w:rPr>
          <w:rFonts w:ascii="Times New Roman" w:hAnsi="Times New Roman" w:cs="Times New Roman"/>
          <w:b/>
          <w:sz w:val="24"/>
          <w:szCs w:val="24"/>
        </w:rPr>
      </w:pPr>
    </w:p>
    <w:p w:rsidR="004A224B" w:rsidRDefault="009B77D2" w:rsidP="009B77D2">
      <w:pPr>
        <w:pBdr>
          <w:bottom w:val="single" w:sz="4" w:space="1" w:color="auto"/>
        </w:pBd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SOUTĚŽE HODNOCENÉ </w:t>
      </w:r>
      <w:r w:rsidR="00197B23">
        <w:rPr>
          <w:rFonts w:ascii="Times New Roman" w:hAnsi="Times New Roman" w:cs="Times New Roman"/>
          <w:b/>
          <w:sz w:val="24"/>
          <w:szCs w:val="24"/>
        </w:rPr>
        <w:t xml:space="preserve">V PRŮBĚHU </w:t>
      </w:r>
      <w:r>
        <w:rPr>
          <w:rFonts w:ascii="Times New Roman" w:hAnsi="Times New Roman" w:cs="Times New Roman"/>
          <w:b/>
          <w:sz w:val="24"/>
          <w:szCs w:val="24"/>
        </w:rPr>
        <w:t>VELETRHU</w:t>
      </w:r>
    </w:p>
    <w:p w:rsidR="00D94636" w:rsidRPr="00D94636" w:rsidRDefault="00D94636" w:rsidP="009B77D2">
      <w:pPr>
        <w:pStyle w:val="Odstavecseseznamem"/>
        <w:numPr>
          <w:ilvl w:val="0"/>
          <w:numId w:val="26"/>
        </w:numPr>
        <w:tabs>
          <w:tab w:val="left" w:pos="31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636">
        <w:rPr>
          <w:rFonts w:ascii="Times New Roman" w:hAnsi="Times New Roman" w:cs="Times New Roman"/>
          <w:b/>
          <w:sz w:val="24"/>
          <w:szCs w:val="24"/>
        </w:rPr>
        <w:t>Nejlepší firma</w:t>
      </w:r>
      <w:r w:rsidR="00450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776" w:rsidRDefault="00D94636" w:rsidP="009B77D2">
      <w:pPr>
        <w:pStyle w:val="Odstavecseseznamem"/>
        <w:numPr>
          <w:ilvl w:val="0"/>
          <w:numId w:val="10"/>
        </w:numPr>
        <w:tabs>
          <w:tab w:val="left" w:pos="3165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3776">
        <w:rPr>
          <w:rFonts w:ascii="Times New Roman" w:hAnsi="Times New Roman" w:cs="Times New Roman"/>
          <w:sz w:val="24"/>
          <w:szCs w:val="24"/>
        </w:rPr>
        <w:t>znalost nabízeného zboží</w:t>
      </w:r>
    </w:p>
    <w:p w:rsidR="00D94636" w:rsidRPr="00B73776" w:rsidRDefault="00D94636" w:rsidP="009B77D2">
      <w:pPr>
        <w:pStyle w:val="Odstavecseseznamem"/>
        <w:numPr>
          <w:ilvl w:val="0"/>
          <w:numId w:val="10"/>
        </w:numPr>
        <w:tabs>
          <w:tab w:val="left" w:pos="3165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3776">
        <w:rPr>
          <w:rFonts w:ascii="Times New Roman" w:hAnsi="Times New Roman" w:cs="Times New Roman"/>
          <w:sz w:val="24"/>
          <w:szCs w:val="24"/>
        </w:rPr>
        <w:t>komunikace s klientem</w:t>
      </w:r>
    </w:p>
    <w:p w:rsidR="00D94636" w:rsidRPr="00D8315C" w:rsidRDefault="00D94636" w:rsidP="009B77D2">
      <w:pPr>
        <w:pStyle w:val="Odstavecseseznamem"/>
        <w:numPr>
          <w:ilvl w:val="0"/>
          <w:numId w:val="10"/>
        </w:numPr>
        <w:tabs>
          <w:tab w:val="left" w:pos="3165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315C">
        <w:rPr>
          <w:rFonts w:ascii="Times New Roman" w:hAnsi="Times New Roman" w:cs="Times New Roman"/>
          <w:sz w:val="24"/>
          <w:szCs w:val="24"/>
        </w:rPr>
        <w:t>propagační materiály a celkové sladění s vystavovateli</w:t>
      </w:r>
    </w:p>
    <w:p w:rsidR="00D94636" w:rsidRDefault="00D94636" w:rsidP="009B77D2">
      <w:pPr>
        <w:pStyle w:val="Odstavecseseznamem"/>
        <w:numPr>
          <w:ilvl w:val="0"/>
          <w:numId w:val="10"/>
        </w:numPr>
        <w:tabs>
          <w:tab w:val="left" w:pos="3165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315C">
        <w:rPr>
          <w:rFonts w:ascii="Times New Roman" w:hAnsi="Times New Roman" w:cs="Times New Roman"/>
          <w:sz w:val="24"/>
          <w:szCs w:val="24"/>
        </w:rPr>
        <w:t>akce a slevy</w:t>
      </w:r>
    </w:p>
    <w:p w:rsidR="00D92234" w:rsidRDefault="00D92234" w:rsidP="009B77D2">
      <w:pPr>
        <w:pStyle w:val="Odstavecseseznamem"/>
        <w:tabs>
          <w:tab w:val="left" w:pos="3165"/>
        </w:tabs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D94636" w:rsidRPr="00D8315C" w:rsidRDefault="00F5654F" w:rsidP="009B77D2">
      <w:pPr>
        <w:pStyle w:val="Odstavecseseznamem"/>
        <w:numPr>
          <w:ilvl w:val="0"/>
          <w:numId w:val="26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Nejlepší</w:t>
      </w:r>
      <w:r w:rsidR="00D94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636" w:rsidRPr="00D8315C">
        <w:rPr>
          <w:rFonts w:ascii="Times New Roman" w:hAnsi="Times New Roman" w:cs="Times New Roman"/>
          <w:b/>
          <w:sz w:val="24"/>
          <w:szCs w:val="24"/>
        </w:rPr>
        <w:t>prezentace</w:t>
      </w:r>
    </w:p>
    <w:p w:rsidR="00B73776" w:rsidRDefault="00D94636" w:rsidP="009B77D2">
      <w:pPr>
        <w:pStyle w:val="Odstavecseseznamem"/>
        <w:numPr>
          <w:ilvl w:val="0"/>
          <w:numId w:val="8"/>
        </w:numPr>
        <w:tabs>
          <w:tab w:val="left" w:pos="3165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3776">
        <w:rPr>
          <w:rFonts w:ascii="Times New Roman" w:hAnsi="Times New Roman" w:cs="Times New Roman"/>
          <w:sz w:val="24"/>
          <w:szCs w:val="24"/>
        </w:rPr>
        <w:t>délka prezentace do 5 minut</w:t>
      </w:r>
    </w:p>
    <w:p w:rsidR="00D94636" w:rsidRPr="00B73776" w:rsidRDefault="00D94636" w:rsidP="009B77D2">
      <w:pPr>
        <w:pStyle w:val="Odstavecseseznamem"/>
        <w:numPr>
          <w:ilvl w:val="0"/>
          <w:numId w:val="8"/>
        </w:numPr>
        <w:tabs>
          <w:tab w:val="left" w:pos="3165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3776">
        <w:rPr>
          <w:rFonts w:ascii="Times New Roman" w:hAnsi="Times New Roman" w:cs="Times New Roman"/>
          <w:sz w:val="24"/>
          <w:szCs w:val="24"/>
        </w:rPr>
        <w:t>anglický překlad nutností</w:t>
      </w:r>
    </w:p>
    <w:p w:rsidR="00D94636" w:rsidRPr="00D8315C" w:rsidRDefault="00D94636" w:rsidP="009B77D2">
      <w:pPr>
        <w:pStyle w:val="Odstavecseseznamem"/>
        <w:numPr>
          <w:ilvl w:val="0"/>
          <w:numId w:val="8"/>
        </w:numPr>
        <w:tabs>
          <w:tab w:val="left" w:pos="3165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sladění grafického zpracovaní prezentace s vystupováním prodejců</w:t>
      </w:r>
    </w:p>
    <w:p w:rsidR="00D94636" w:rsidRPr="00D8315C" w:rsidRDefault="00D94636" w:rsidP="009B77D2">
      <w:pPr>
        <w:pStyle w:val="Odstavecseseznamem"/>
        <w:numPr>
          <w:ilvl w:val="0"/>
          <w:numId w:val="8"/>
        </w:numPr>
        <w:tabs>
          <w:tab w:val="left" w:pos="3165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315C">
        <w:rPr>
          <w:rFonts w:ascii="Times New Roman" w:hAnsi="Times New Roman" w:cs="Times New Roman"/>
          <w:sz w:val="24"/>
          <w:szCs w:val="24"/>
        </w:rPr>
        <w:t>přednes a zaujetí publika</w:t>
      </w:r>
    </w:p>
    <w:p w:rsidR="004A224B" w:rsidRDefault="004A224B" w:rsidP="009B77D2">
      <w:pPr>
        <w:pStyle w:val="Odstavecseseznamem"/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E8C" w:rsidRDefault="00495E8C" w:rsidP="009B77D2">
      <w:pPr>
        <w:pStyle w:val="Odstavecseseznamem"/>
        <w:numPr>
          <w:ilvl w:val="0"/>
          <w:numId w:val="26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15C">
        <w:rPr>
          <w:rFonts w:ascii="Times New Roman" w:hAnsi="Times New Roman" w:cs="Times New Roman"/>
          <w:b/>
          <w:sz w:val="24"/>
          <w:szCs w:val="24"/>
        </w:rPr>
        <w:t>Nej</w:t>
      </w:r>
      <w:r w:rsidR="006D50D5">
        <w:rPr>
          <w:rFonts w:ascii="Times New Roman" w:hAnsi="Times New Roman" w:cs="Times New Roman"/>
          <w:b/>
          <w:sz w:val="24"/>
          <w:szCs w:val="24"/>
        </w:rPr>
        <w:t>lepší obchodní komunikace – v</w:t>
      </w:r>
      <w:r w:rsidR="00197B23">
        <w:rPr>
          <w:rFonts w:ascii="Times New Roman" w:hAnsi="Times New Roman" w:cs="Times New Roman"/>
          <w:b/>
          <w:sz w:val="24"/>
          <w:szCs w:val="24"/>
        </w:rPr>
        <w:t xml:space="preserve"> rodném jazyce </w:t>
      </w:r>
    </w:p>
    <w:p w:rsidR="004A224B" w:rsidRPr="00D8315C" w:rsidRDefault="004A224B" w:rsidP="009B77D2">
      <w:pPr>
        <w:pStyle w:val="Odstavecseseznamem"/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E8C" w:rsidRDefault="00495E8C" w:rsidP="009B77D2">
      <w:pPr>
        <w:pStyle w:val="Odstavecseseznamem"/>
        <w:numPr>
          <w:ilvl w:val="0"/>
          <w:numId w:val="26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15C">
        <w:rPr>
          <w:rFonts w:ascii="Times New Roman" w:hAnsi="Times New Roman" w:cs="Times New Roman"/>
          <w:b/>
          <w:sz w:val="24"/>
          <w:szCs w:val="24"/>
        </w:rPr>
        <w:t>Nejlepší obchodní komunikace</w:t>
      </w:r>
      <w:r w:rsidR="00D9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B23">
        <w:rPr>
          <w:rFonts w:ascii="Times New Roman" w:hAnsi="Times New Roman" w:cs="Times New Roman"/>
          <w:b/>
          <w:sz w:val="24"/>
          <w:szCs w:val="24"/>
        </w:rPr>
        <w:t>–</w:t>
      </w:r>
      <w:r w:rsidRPr="00D8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B23">
        <w:rPr>
          <w:rFonts w:ascii="Times New Roman" w:hAnsi="Times New Roman" w:cs="Times New Roman"/>
          <w:b/>
          <w:sz w:val="24"/>
          <w:szCs w:val="24"/>
        </w:rPr>
        <w:t>v anglickém jazyce</w:t>
      </w:r>
    </w:p>
    <w:p w:rsidR="00D8315C" w:rsidRDefault="00D8315C" w:rsidP="009B77D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95E8C" w:rsidRPr="00D76FE4" w:rsidRDefault="00495E8C" w:rsidP="009B77D2">
      <w:pPr>
        <w:pStyle w:val="Odstavecseseznamem"/>
        <w:numPr>
          <w:ilvl w:val="0"/>
          <w:numId w:val="26"/>
        </w:numPr>
        <w:tabs>
          <w:tab w:val="left" w:pos="3165"/>
        </w:tabs>
        <w:spacing w:after="0"/>
        <w:ind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Nejlepší obchodní stánek</w:t>
      </w:r>
    </w:p>
    <w:p w:rsidR="009A7C20" w:rsidRDefault="00D8315C" w:rsidP="009B77D2">
      <w:pPr>
        <w:pStyle w:val="Odstavecseseznamem"/>
        <w:numPr>
          <w:ilvl w:val="0"/>
          <w:numId w:val="15"/>
        </w:numPr>
        <w:tabs>
          <w:tab w:val="left" w:pos="3165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7C20">
        <w:rPr>
          <w:rFonts w:ascii="Times New Roman" w:hAnsi="Times New Roman" w:cs="Times New Roman"/>
          <w:sz w:val="24"/>
          <w:szCs w:val="24"/>
        </w:rPr>
        <w:t>v</w:t>
      </w:r>
      <w:r w:rsidR="00495E8C" w:rsidRPr="009A7C20">
        <w:rPr>
          <w:rFonts w:ascii="Times New Roman" w:hAnsi="Times New Roman" w:cs="Times New Roman"/>
          <w:sz w:val="24"/>
          <w:szCs w:val="24"/>
        </w:rPr>
        <w:t>ýzdoba stánku a sladění s</w:t>
      </w:r>
      <w:r w:rsidR="009A7C20">
        <w:rPr>
          <w:rFonts w:ascii="Times New Roman" w:hAnsi="Times New Roman" w:cs="Times New Roman"/>
          <w:sz w:val="24"/>
          <w:szCs w:val="24"/>
        </w:rPr>
        <w:t> </w:t>
      </w:r>
      <w:r w:rsidR="00495E8C" w:rsidRPr="009A7C20">
        <w:rPr>
          <w:rFonts w:ascii="Times New Roman" w:hAnsi="Times New Roman" w:cs="Times New Roman"/>
          <w:sz w:val="24"/>
          <w:szCs w:val="24"/>
        </w:rPr>
        <w:t>vystavovateli</w:t>
      </w:r>
    </w:p>
    <w:p w:rsidR="00495E8C" w:rsidRPr="009A7C20" w:rsidRDefault="00D8315C" w:rsidP="009B77D2">
      <w:pPr>
        <w:pStyle w:val="Odstavecseseznamem"/>
        <w:numPr>
          <w:ilvl w:val="0"/>
          <w:numId w:val="15"/>
        </w:numPr>
        <w:tabs>
          <w:tab w:val="left" w:pos="3165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7C20">
        <w:rPr>
          <w:rFonts w:ascii="Times New Roman" w:hAnsi="Times New Roman" w:cs="Times New Roman"/>
          <w:sz w:val="24"/>
          <w:szCs w:val="24"/>
        </w:rPr>
        <w:t>p</w:t>
      </w:r>
      <w:r w:rsidR="00495E8C" w:rsidRPr="009A7C20">
        <w:rPr>
          <w:rFonts w:ascii="Times New Roman" w:hAnsi="Times New Roman" w:cs="Times New Roman"/>
          <w:sz w:val="24"/>
          <w:szCs w:val="24"/>
        </w:rPr>
        <w:t>ropagační materiál</w:t>
      </w:r>
      <w:r w:rsidRPr="009A7C20">
        <w:rPr>
          <w:rFonts w:ascii="Times New Roman" w:hAnsi="Times New Roman" w:cs="Times New Roman"/>
          <w:sz w:val="24"/>
          <w:szCs w:val="24"/>
        </w:rPr>
        <w:t>y a celkové vyznění propagace firmy</w:t>
      </w:r>
    </w:p>
    <w:p w:rsidR="00D8315C" w:rsidRDefault="00D8315C" w:rsidP="009B77D2">
      <w:pPr>
        <w:pStyle w:val="Odstavecseseznamem"/>
        <w:tabs>
          <w:tab w:val="left" w:pos="316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50D5" w:rsidRDefault="006D50D5" w:rsidP="009B77D2">
      <w:pPr>
        <w:pStyle w:val="Odstavecseseznamem"/>
        <w:numPr>
          <w:ilvl w:val="0"/>
          <w:numId w:val="26"/>
        </w:numPr>
        <w:tabs>
          <w:tab w:val="left" w:pos="3165"/>
        </w:tabs>
        <w:spacing w:after="0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Nejlepší reprezentant / reprezentantka</w:t>
      </w:r>
    </w:p>
    <w:p w:rsidR="009A7C20" w:rsidRDefault="00080AAE" w:rsidP="009B77D2">
      <w:pPr>
        <w:pStyle w:val="Odstavecseseznamem"/>
        <w:numPr>
          <w:ilvl w:val="0"/>
          <w:numId w:val="27"/>
        </w:num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D50D5" w:rsidRPr="009A7C20">
        <w:rPr>
          <w:rFonts w:ascii="Times New Roman" w:hAnsi="Times New Roman" w:cs="Times New Roman"/>
          <w:sz w:val="24"/>
          <w:szCs w:val="24"/>
        </w:rPr>
        <w:t>ystupování</w:t>
      </w:r>
    </w:p>
    <w:p w:rsidR="006D50D5" w:rsidRPr="009A7C20" w:rsidRDefault="006D50D5" w:rsidP="009B77D2">
      <w:pPr>
        <w:pStyle w:val="Odstavecseseznamem"/>
        <w:numPr>
          <w:ilvl w:val="0"/>
          <w:numId w:val="27"/>
        </w:num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C20">
        <w:rPr>
          <w:rFonts w:ascii="Times New Roman" w:hAnsi="Times New Roman" w:cs="Times New Roman"/>
          <w:sz w:val="24"/>
          <w:szCs w:val="24"/>
        </w:rPr>
        <w:t>znalost zboží</w:t>
      </w:r>
    </w:p>
    <w:p w:rsidR="006D50D5" w:rsidRPr="00D94636" w:rsidRDefault="006D50D5" w:rsidP="009B77D2">
      <w:pPr>
        <w:pStyle w:val="Odstavecseseznamem"/>
        <w:numPr>
          <w:ilvl w:val="0"/>
          <w:numId w:val="27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636">
        <w:rPr>
          <w:rFonts w:ascii="Times New Roman" w:hAnsi="Times New Roman" w:cs="Times New Roman"/>
          <w:sz w:val="24"/>
          <w:szCs w:val="24"/>
        </w:rPr>
        <w:t>obchodní schopnosti</w:t>
      </w:r>
    </w:p>
    <w:p w:rsidR="001F6CD0" w:rsidRDefault="001F6CD0" w:rsidP="009B77D2">
      <w:pPr>
        <w:pStyle w:val="Odstavecseseznamem"/>
        <w:tabs>
          <w:tab w:val="left" w:pos="316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4636" w:rsidRDefault="00D94636" w:rsidP="009B77D2">
      <w:pPr>
        <w:pStyle w:val="Odstavecseseznamem"/>
        <w:numPr>
          <w:ilvl w:val="0"/>
          <w:numId w:val="26"/>
        </w:numPr>
        <w:tabs>
          <w:tab w:val="left" w:pos="3165"/>
        </w:tabs>
        <w:spacing w:after="0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15C">
        <w:rPr>
          <w:rFonts w:ascii="Times New Roman" w:hAnsi="Times New Roman" w:cs="Times New Roman"/>
          <w:b/>
          <w:sz w:val="24"/>
          <w:szCs w:val="24"/>
        </w:rPr>
        <w:t>Maskot firmy</w:t>
      </w:r>
    </w:p>
    <w:p w:rsidR="00D94636" w:rsidRPr="00D8315C" w:rsidRDefault="00D94636" w:rsidP="00892C38">
      <w:pPr>
        <w:pStyle w:val="Odstavecseseznamem"/>
        <w:numPr>
          <w:ilvl w:val="0"/>
          <w:numId w:val="17"/>
        </w:numPr>
        <w:tabs>
          <w:tab w:val="left" w:pos="3165"/>
        </w:tabs>
        <w:spacing w:after="0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dobrovolná soutěž</w:t>
      </w:r>
    </w:p>
    <w:p w:rsidR="00D94636" w:rsidRPr="004A224B" w:rsidRDefault="00D94636" w:rsidP="00892C38">
      <w:pPr>
        <w:pStyle w:val="Odstavecseseznamem"/>
        <w:numPr>
          <w:ilvl w:val="0"/>
          <w:numId w:val="17"/>
        </w:numPr>
        <w:tabs>
          <w:tab w:val="left" w:pos="3165"/>
        </w:tabs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hodnotí se nejlepší maskot veletrhu</w:t>
      </w:r>
    </w:p>
    <w:p w:rsidR="004A224B" w:rsidRDefault="004A224B" w:rsidP="004A224B">
      <w:pPr>
        <w:pStyle w:val="Odstavecseseznamem"/>
        <w:tabs>
          <w:tab w:val="left" w:pos="3165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7D2" w:rsidRPr="006D50D5" w:rsidRDefault="009B77D2" w:rsidP="004A224B">
      <w:pPr>
        <w:pStyle w:val="Odstavecseseznamem"/>
        <w:tabs>
          <w:tab w:val="left" w:pos="3165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7D2" w:rsidRDefault="00EF1A79" w:rsidP="009B77D2">
      <w:pPr>
        <w:tabs>
          <w:tab w:val="left" w:pos="31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8315C">
        <w:rPr>
          <w:rFonts w:ascii="Times New Roman" w:hAnsi="Times New Roman" w:cs="Times New Roman"/>
          <w:sz w:val="24"/>
          <w:szCs w:val="24"/>
        </w:rPr>
        <w:t xml:space="preserve">Soutěže budou hodnoceny </w:t>
      </w:r>
      <w:r w:rsidR="00773AB8">
        <w:rPr>
          <w:rFonts w:ascii="Times New Roman" w:hAnsi="Times New Roman" w:cs="Times New Roman"/>
          <w:sz w:val="24"/>
          <w:szCs w:val="24"/>
        </w:rPr>
        <w:t>odbornou porotou</w:t>
      </w:r>
      <w:r w:rsidRPr="00D8315C">
        <w:rPr>
          <w:rFonts w:ascii="Times New Roman" w:hAnsi="Times New Roman" w:cs="Times New Roman"/>
          <w:sz w:val="24"/>
          <w:szCs w:val="24"/>
        </w:rPr>
        <w:t>.</w:t>
      </w:r>
    </w:p>
    <w:p w:rsidR="00EF1A79" w:rsidRDefault="00EF1A79" w:rsidP="009B77D2">
      <w:pPr>
        <w:tabs>
          <w:tab w:val="left" w:pos="316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FE4">
        <w:rPr>
          <w:rFonts w:ascii="Times New Roman" w:hAnsi="Times New Roman" w:cs="Times New Roman"/>
          <w:color w:val="000000" w:themeColor="text1"/>
          <w:sz w:val="24"/>
          <w:szCs w:val="24"/>
        </w:rPr>
        <w:t>Všechny firmy budo</w:t>
      </w:r>
      <w:r w:rsidR="00D05222">
        <w:rPr>
          <w:rFonts w:ascii="Times New Roman" w:hAnsi="Times New Roman" w:cs="Times New Roman"/>
          <w:color w:val="000000" w:themeColor="text1"/>
          <w:sz w:val="24"/>
          <w:szCs w:val="24"/>
        </w:rPr>
        <w:t>u seznámeny s celkovým pořadím</w:t>
      </w:r>
      <w:r w:rsidR="00197B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224B" w:rsidRDefault="00555EC4" w:rsidP="00EF1A79">
      <w:pPr>
        <w:tabs>
          <w:tab w:val="left" w:pos="3165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 wp14:anchorId="3A53790C" wp14:editId="2F5781B9">
            <wp:simplePos x="0" y="0"/>
            <wp:positionH relativeFrom="column">
              <wp:posOffset>-899795</wp:posOffset>
            </wp:positionH>
            <wp:positionV relativeFrom="paragraph">
              <wp:posOffset>2540</wp:posOffset>
            </wp:positionV>
            <wp:extent cx="7559675" cy="2124075"/>
            <wp:effectExtent l="0" t="0" r="3175" b="95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d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t="65234" r="2158" b="314"/>
                    <a:stretch/>
                  </pic:blipFill>
                  <pic:spPr bwMode="auto">
                    <a:xfrm>
                      <a:off x="0" y="0"/>
                      <a:ext cx="755967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7D2" w:rsidRDefault="009B77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77D2" w:rsidRDefault="009B77D2" w:rsidP="004A224B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01" w:rsidRDefault="009B77D2" w:rsidP="009B77D2">
      <w:pPr>
        <w:pBdr>
          <w:bottom w:val="single" w:sz="4" w:space="1" w:color="auto"/>
        </w:pBd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TERMÍNY A DALŠÍ INFORMACE</w:t>
      </w:r>
    </w:p>
    <w:p w:rsidR="009B77D2" w:rsidRPr="00D92234" w:rsidRDefault="009B77D2" w:rsidP="009B77D2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24B" w:rsidRPr="004A224B" w:rsidRDefault="004A224B" w:rsidP="004A224B">
      <w:pPr>
        <w:pStyle w:val="Odstavecseseznamem"/>
        <w:numPr>
          <w:ilvl w:val="0"/>
          <w:numId w:val="19"/>
        </w:numPr>
        <w:tabs>
          <w:tab w:val="left" w:pos="3165"/>
        </w:tabs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veletržní poplatek za </w:t>
      </w:r>
      <w:r w:rsidRPr="004A224B">
        <w:rPr>
          <w:rFonts w:ascii="Times New Roman" w:hAnsi="Times New Roman" w:cs="Times New Roman"/>
          <w:b/>
          <w:sz w:val="24"/>
          <w:szCs w:val="24"/>
        </w:rPr>
        <w:t>přihlášenou firmu činí 200 Kč</w:t>
      </w:r>
    </w:p>
    <w:p w:rsidR="004A224B" w:rsidRPr="004A224B" w:rsidRDefault="004A224B" w:rsidP="004A224B">
      <w:pPr>
        <w:pStyle w:val="Odstavecseseznamem"/>
        <w:numPr>
          <w:ilvl w:val="0"/>
          <w:numId w:val="19"/>
        </w:numPr>
        <w:tabs>
          <w:tab w:val="left" w:pos="3165"/>
        </w:tabs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ubytování a večeři dne 10. prosince 2015 </w:t>
      </w:r>
      <w:r>
        <w:rPr>
          <w:rFonts w:ascii="Times New Roman" w:hAnsi="Times New Roman" w:cs="Times New Roman"/>
          <w:sz w:val="24"/>
          <w:szCs w:val="24"/>
        </w:rPr>
        <w:t xml:space="preserve">poskytneme účastníkům </w:t>
      </w:r>
      <w:r>
        <w:rPr>
          <w:rFonts w:ascii="Times New Roman" w:hAnsi="Times New Roman" w:cs="Times New Roman"/>
          <w:b/>
          <w:sz w:val="24"/>
          <w:szCs w:val="24"/>
        </w:rPr>
        <w:t>ZDARMA</w:t>
      </w:r>
    </w:p>
    <w:p w:rsidR="004A224B" w:rsidRPr="00D92234" w:rsidRDefault="004A224B" w:rsidP="006C48D0">
      <w:pPr>
        <w:pStyle w:val="Odstavecseseznamem"/>
        <w:numPr>
          <w:ilvl w:val="0"/>
          <w:numId w:val="19"/>
        </w:numPr>
        <w:tabs>
          <w:tab w:val="left" w:pos="3165"/>
        </w:tabs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ubytování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B73776">
        <w:rPr>
          <w:rFonts w:ascii="Times New Roman" w:hAnsi="Times New Roman" w:cs="Times New Roman"/>
          <w:sz w:val="24"/>
          <w:szCs w:val="24"/>
        </w:rPr>
        <w:t xml:space="preserve">zajištěno </w:t>
      </w:r>
      <w:r w:rsidR="00330595">
        <w:rPr>
          <w:rFonts w:ascii="Times New Roman" w:hAnsi="Times New Roman" w:cs="Times New Roman"/>
          <w:sz w:val="24"/>
          <w:szCs w:val="24"/>
        </w:rPr>
        <w:t>na domově mládeže</w:t>
      </w:r>
      <w:r w:rsidR="00B73776">
        <w:rPr>
          <w:rFonts w:ascii="Times New Roman" w:hAnsi="Times New Roman" w:cs="Times New Roman"/>
          <w:sz w:val="24"/>
          <w:szCs w:val="24"/>
        </w:rPr>
        <w:t xml:space="preserve"> SŠLCH, </w:t>
      </w:r>
      <w:r w:rsidR="006C48D0">
        <w:rPr>
          <w:rFonts w:ascii="Times New Roman" w:hAnsi="Times New Roman" w:cs="Times New Roman"/>
          <w:b/>
          <w:sz w:val="24"/>
          <w:szCs w:val="24"/>
        </w:rPr>
        <w:t>prosíme, aby si zde</w:t>
      </w:r>
      <w:r>
        <w:rPr>
          <w:rFonts w:ascii="Times New Roman" w:hAnsi="Times New Roman" w:cs="Times New Roman"/>
          <w:b/>
          <w:sz w:val="24"/>
          <w:szCs w:val="24"/>
        </w:rPr>
        <w:t xml:space="preserve"> ubytovaní hosté </w:t>
      </w:r>
      <w:r w:rsidR="006C48D0">
        <w:rPr>
          <w:rFonts w:ascii="Times New Roman" w:hAnsi="Times New Roman" w:cs="Times New Roman"/>
          <w:b/>
          <w:sz w:val="24"/>
          <w:szCs w:val="24"/>
        </w:rPr>
        <w:t>odložili svá zavazadla</w:t>
      </w:r>
      <w:r>
        <w:rPr>
          <w:rFonts w:ascii="Times New Roman" w:hAnsi="Times New Roman" w:cs="Times New Roman"/>
          <w:b/>
          <w:sz w:val="24"/>
          <w:szCs w:val="24"/>
        </w:rPr>
        <w:t xml:space="preserve"> již ve čtvrtek mezi 8:00</w:t>
      </w:r>
      <w:r w:rsidR="006C48D0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C48D0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11:30 </w:t>
      </w:r>
    </w:p>
    <w:p w:rsidR="00FB1D01" w:rsidRPr="007808E1" w:rsidRDefault="00E442E6" w:rsidP="006C48D0">
      <w:pPr>
        <w:pStyle w:val="Odstavecseseznamem"/>
        <w:numPr>
          <w:ilvl w:val="0"/>
          <w:numId w:val="19"/>
        </w:numPr>
        <w:tabs>
          <w:tab w:val="left" w:pos="3165"/>
        </w:tabs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C38">
        <w:rPr>
          <w:rFonts w:ascii="Times New Roman" w:hAnsi="Times New Roman" w:cs="Times New Roman"/>
          <w:b/>
          <w:sz w:val="24"/>
          <w:szCs w:val="24"/>
        </w:rPr>
        <w:t>závaznou přihlášku</w:t>
      </w:r>
      <w:r w:rsidRPr="007808E1">
        <w:rPr>
          <w:rFonts w:ascii="Times New Roman" w:hAnsi="Times New Roman" w:cs="Times New Roman"/>
          <w:sz w:val="24"/>
          <w:szCs w:val="24"/>
        </w:rPr>
        <w:t xml:space="preserve"> </w:t>
      </w:r>
      <w:r w:rsidR="006C48D0" w:rsidRPr="007808E1">
        <w:rPr>
          <w:rFonts w:ascii="Times New Roman" w:hAnsi="Times New Roman" w:cs="Times New Roman"/>
          <w:sz w:val="24"/>
          <w:szCs w:val="24"/>
        </w:rPr>
        <w:t xml:space="preserve">a </w:t>
      </w:r>
      <w:r w:rsidR="006C48D0" w:rsidRPr="00892C38">
        <w:rPr>
          <w:rFonts w:ascii="Times New Roman" w:hAnsi="Times New Roman" w:cs="Times New Roman"/>
          <w:b/>
          <w:sz w:val="24"/>
          <w:szCs w:val="24"/>
        </w:rPr>
        <w:t>přihlášku k ubytování</w:t>
      </w:r>
      <w:r w:rsidRPr="007808E1">
        <w:rPr>
          <w:rFonts w:ascii="Times New Roman" w:hAnsi="Times New Roman" w:cs="Times New Roman"/>
          <w:sz w:val="24"/>
          <w:szCs w:val="24"/>
        </w:rPr>
        <w:t xml:space="preserve"> zasílejte prosím </w:t>
      </w:r>
      <w:r w:rsidRPr="00892C3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F36E5">
        <w:rPr>
          <w:rFonts w:ascii="Times New Roman" w:hAnsi="Times New Roman" w:cs="Times New Roman"/>
          <w:b/>
          <w:sz w:val="24"/>
          <w:szCs w:val="24"/>
        </w:rPr>
        <w:t>18</w:t>
      </w:r>
      <w:r w:rsidR="00D92234" w:rsidRPr="00892C38">
        <w:rPr>
          <w:rFonts w:ascii="Times New Roman" w:hAnsi="Times New Roman" w:cs="Times New Roman"/>
          <w:b/>
          <w:sz w:val="24"/>
          <w:szCs w:val="24"/>
        </w:rPr>
        <w:t>. 10. 2015</w:t>
      </w:r>
    </w:p>
    <w:p w:rsidR="00D92234" w:rsidRPr="007808E1" w:rsidRDefault="00D92234" w:rsidP="006C48D0">
      <w:pPr>
        <w:pStyle w:val="Odstavecseseznamem"/>
        <w:numPr>
          <w:ilvl w:val="0"/>
          <w:numId w:val="19"/>
        </w:numPr>
        <w:tabs>
          <w:tab w:val="left" w:pos="3165"/>
        </w:tabs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C38">
        <w:rPr>
          <w:rFonts w:ascii="Times New Roman" w:hAnsi="Times New Roman" w:cs="Times New Roman"/>
          <w:b/>
          <w:sz w:val="24"/>
          <w:szCs w:val="24"/>
        </w:rPr>
        <w:t>materiály</w:t>
      </w:r>
      <w:r w:rsidRPr="007808E1">
        <w:rPr>
          <w:rFonts w:ascii="Times New Roman" w:hAnsi="Times New Roman" w:cs="Times New Roman"/>
          <w:sz w:val="24"/>
          <w:szCs w:val="24"/>
        </w:rPr>
        <w:t xml:space="preserve"> do soutěže zasílejte </w:t>
      </w:r>
      <w:r w:rsidRPr="00892C38">
        <w:rPr>
          <w:rFonts w:ascii="Times New Roman" w:hAnsi="Times New Roman" w:cs="Times New Roman"/>
          <w:b/>
          <w:sz w:val="24"/>
          <w:szCs w:val="24"/>
        </w:rPr>
        <w:t>do 2</w:t>
      </w:r>
      <w:r w:rsidR="00BF36E5">
        <w:rPr>
          <w:rFonts w:ascii="Times New Roman" w:hAnsi="Times New Roman" w:cs="Times New Roman"/>
          <w:b/>
          <w:sz w:val="24"/>
          <w:szCs w:val="24"/>
        </w:rPr>
        <w:t>0</w:t>
      </w:r>
      <w:r w:rsidR="002F3DA9" w:rsidRPr="00892C38">
        <w:rPr>
          <w:rFonts w:ascii="Times New Roman" w:hAnsi="Times New Roman" w:cs="Times New Roman"/>
          <w:b/>
          <w:sz w:val="24"/>
          <w:szCs w:val="24"/>
        </w:rPr>
        <w:t>. 11</w:t>
      </w:r>
      <w:r w:rsidRPr="00892C38">
        <w:rPr>
          <w:rFonts w:ascii="Times New Roman" w:hAnsi="Times New Roman" w:cs="Times New Roman"/>
          <w:b/>
          <w:sz w:val="24"/>
          <w:szCs w:val="24"/>
        </w:rPr>
        <w:t>. 2015</w:t>
      </w:r>
      <w:r w:rsidRPr="007808E1">
        <w:rPr>
          <w:rFonts w:ascii="Times New Roman" w:hAnsi="Times New Roman" w:cs="Times New Roman"/>
          <w:sz w:val="24"/>
          <w:szCs w:val="24"/>
        </w:rPr>
        <w:t xml:space="preserve">, po tomto datu již Vaše materiály nemohou </w:t>
      </w:r>
      <w:r w:rsidR="00CB40B6" w:rsidRPr="007808E1">
        <w:rPr>
          <w:rFonts w:ascii="Times New Roman" w:hAnsi="Times New Roman" w:cs="Times New Roman"/>
          <w:sz w:val="24"/>
          <w:szCs w:val="24"/>
        </w:rPr>
        <w:t xml:space="preserve">být do soutěže přijaty </w:t>
      </w:r>
    </w:p>
    <w:p w:rsidR="00D92234" w:rsidRPr="007808E1" w:rsidRDefault="00D92234" w:rsidP="006C48D0">
      <w:pPr>
        <w:pStyle w:val="Odstavecseseznamem"/>
        <w:numPr>
          <w:ilvl w:val="0"/>
          <w:numId w:val="19"/>
        </w:numPr>
        <w:tabs>
          <w:tab w:val="left" w:pos="3165"/>
        </w:tabs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8E1">
        <w:rPr>
          <w:rFonts w:ascii="Times New Roman" w:hAnsi="Times New Roman" w:cs="Times New Roman"/>
          <w:b/>
          <w:sz w:val="24"/>
          <w:szCs w:val="24"/>
        </w:rPr>
        <w:t xml:space="preserve">večeře je zajištěna </w:t>
      </w:r>
      <w:r w:rsidRPr="007808E1">
        <w:rPr>
          <w:rFonts w:ascii="Times New Roman" w:hAnsi="Times New Roman" w:cs="Times New Roman"/>
          <w:sz w:val="24"/>
          <w:szCs w:val="24"/>
        </w:rPr>
        <w:t xml:space="preserve">v prostorách </w:t>
      </w:r>
      <w:r w:rsidR="00D03047" w:rsidRPr="007808E1">
        <w:rPr>
          <w:rFonts w:ascii="Times New Roman" w:hAnsi="Times New Roman" w:cs="Times New Roman"/>
          <w:sz w:val="24"/>
          <w:szCs w:val="24"/>
        </w:rPr>
        <w:t xml:space="preserve">BEA </w:t>
      </w:r>
      <w:r w:rsidR="007808E1" w:rsidRPr="007808E1">
        <w:rPr>
          <w:rFonts w:ascii="Times New Roman" w:hAnsi="Times New Roman" w:cs="Times New Roman"/>
          <w:sz w:val="24"/>
          <w:szCs w:val="24"/>
        </w:rPr>
        <w:t xml:space="preserve">campusu </w:t>
      </w:r>
      <w:r w:rsidR="00D03047" w:rsidRPr="007808E1">
        <w:rPr>
          <w:rFonts w:ascii="Times New Roman" w:hAnsi="Times New Roman" w:cs="Times New Roman"/>
          <w:sz w:val="24"/>
          <w:szCs w:val="24"/>
        </w:rPr>
        <w:t xml:space="preserve">Olomouc </w:t>
      </w:r>
    </w:p>
    <w:p w:rsidR="00042249" w:rsidRDefault="00D92234" w:rsidP="006C48D0">
      <w:pPr>
        <w:pStyle w:val="Odstavecseseznamem"/>
        <w:numPr>
          <w:ilvl w:val="0"/>
          <w:numId w:val="19"/>
        </w:numPr>
        <w:tabs>
          <w:tab w:val="left" w:pos="3165"/>
        </w:tabs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společenský večer se </w:t>
      </w:r>
      <w:r>
        <w:rPr>
          <w:rFonts w:ascii="Times New Roman" w:hAnsi="Times New Roman" w:cs="Times New Roman"/>
          <w:sz w:val="24"/>
          <w:szCs w:val="24"/>
        </w:rPr>
        <w:t>bude odehráva</w:t>
      </w:r>
      <w:r w:rsidR="00330595">
        <w:rPr>
          <w:rFonts w:ascii="Times New Roman" w:hAnsi="Times New Roman" w:cs="Times New Roman"/>
          <w:sz w:val="24"/>
          <w:szCs w:val="24"/>
        </w:rPr>
        <w:t>t v prostorách U-klubu Olomouc</w:t>
      </w:r>
    </w:p>
    <w:p w:rsidR="00042249" w:rsidRDefault="00042249" w:rsidP="006C48D0">
      <w:pPr>
        <w:tabs>
          <w:tab w:val="left" w:pos="316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685D" w:rsidRDefault="00042249" w:rsidP="006C48D0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letošním roce bud</w:t>
      </w:r>
      <w:r w:rsidR="00197B2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součástí veletrhu také </w:t>
      </w:r>
      <w:r w:rsidRPr="00042249">
        <w:rPr>
          <w:rFonts w:ascii="Times New Roman" w:hAnsi="Times New Roman" w:cs="Times New Roman"/>
          <w:b/>
          <w:sz w:val="24"/>
          <w:szCs w:val="24"/>
        </w:rPr>
        <w:t>odborn</w:t>
      </w:r>
      <w:r w:rsidR="00197B23">
        <w:rPr>
          <w:rFonts w:ascii="Times New Roman" w:hAnsi="Times New Roman" w:cs="Times New Roman"/>
          <w:b/>
          <w:sz w:val="24"/>
          <w:szCs w:val="24"/>
        </w:rPr>
        <w:t>á</w:t>
      </w:r>
      <w:r w:rsidRPr="00042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881">
        <w:rPr>
          <w:rFonts w:ascii="Times New Roman" w:hAnsi="Times New Roman" w:cs="Times New Roman"/>
          <w:b/>
          <w:sz w:val="24"/>
          <w:szCs w:val="24"/>
        </w:rPr>
        <w:t>přednášk</w:t>
      </w:r>
      <w:r w:rsidR="00197B23">
        <w:rPr>
          <w:rFonts w:ascii="Times New Roman" w:hAnsi="Times New Roman" w:cs="Times New Roman"/>
          <w:b/>
          <w:sz w:val="24"/>
          <w:szCs w:val="24"/>
        </w:rPr>
        <w:t>a</w:t>
      </w:r>
      <w:r w:rsidR="00370881">
        <w:rPr>
          <w:rFonts w:ascii="Times New Roman" w:hAnsi="Times New Roman" w:cs="Times New Roman"/>
          <w:b/>
          <w:sz w:val="24"/>
          <w:szCs w:val="24"/>
        </w:rPr>
        <w:t xml:space="preserve"> pro </w:t>
      </w:r>
      <w:r w:rsidR="00197B23">
        <w:rPr>
          <w:rFonts w:ascii="Times New Roman" w:hAnsi="Times New Roman" w:cs="Times New Roman"/>
          <w:b/>
          <w:sz w:val="24"/>
          <w:szCs w:val="24"/>
        </w:rPr>
        <w:t xml:space="preserve">pedagogy </w:t>
      </w:r>
      <w:r>
        <w:rPr>
          <w:rFonts w:ascii="Times New Roman" w:hAnsi="Times New Roman" w:cs="Times New Roman"/>
          <w:sz w:val="24"/>
          <w:szCs w:val="24"/>
        </w:rPr>
        <w:t xml:space="preserve">z oblasti </w:t>
      </w:r>
      <w:r w:rsidRPr="00042249">
        <w:rPr>
          <w:rFonts w:ascii="Times New Roman" w:hAnsi="Times New Roman" w:cs="Times New Roman"/>
          <w:b/>
          <w:sz w:val="24"/>
          <w:szCs w:val="24"/>
        </w:rPr>
        <w:t>kreativního marketingu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7D2" w:rsidRPr="00042249" w:rsidRDefault="009B77D2" w:rsidP="006C48D0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A79" w:rsidRDefault="00EF1A79" w:rsidP="00D9223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15C">
        <w:rPr>
          <w:rFonts w:ascii="Times New Roman" w:hAnsi="Times New Roman" w:cs="Times New Roman"/>
          <w:b/>
          <w:sz w:val="24"/>
          <w:szCs w:val="24"/>
        </w:rPr>
        <w:t>Kontakty:</w:t>
      </w:r>
      <w:r w:rsidRPr="00D8315C">
        <w:rPr>
          <w:rFonts w:ascii="Times New Roman" w:hAnsi="Times New Roman" w:cs="Times New Roman"/>
          <w:sz w:val="24"/>
          <w:szCs w:val="24"/>
        </w:rPr>
        <w:t xml:space="preserve"> </w:t>
      </w:r>
      <w:r w:rsidR="009429A7" w:rsidRPr="00D8315C">
        <w:rPr>
          <w:rFonts w:ascii="Times New Roman" w:hAnsi="Times New Roman" w:cs="Times New Roman"/>
          <w:sz w:val="24"/>
          <w:szCs w:val="24"/>
        </w:rPr>
        <w:t xml:space="preserve"> Ing. </w:t>
      </w:r>
      <w:r w:rsidRPr="00D8315C">
        <w:rPr>
          <w:rFonts w:ascii="Times New Roman" w:hAnsi="Times New Roman" w:cs="Times New Roman"/>
          <w:sz w:val="24"/>
          <w:szCs w:val="24"/>
        </w:rPr>
        <w:t>Jiřina Letochová</w:t>
      </w:r>
      <w:r w:rsidR="001956E6" w:rsidRPr="00D8315C">
        <w:rPr>
          <w:rFonts w:ascii="Times New Roman" w:hAnsi="Times New Roman" w:cs="Times New Roman"/>
          <w:sz w:val="24"/>
          <w:szCs w:val="24"/>
        </w:rPr>
        <w:t xml:space="preserve">, </w:t>
      </w:r>
      <w:r w:rsidRPr="00D8315C">
        <w:rPr>
          <w:rFonts w:ascii="Times New Roman" w:hAnsi="Times New Roman" w:cs="Times New Roman"/>
          <w:sz w:val="24"/>
          <w:szCs w:val="24"/>
        </w:rPr>
        <w:t>720 621</w:t>
      </w:r>
      <w:r w:rsidR="001956E6" w:rsidRPr="00D8315C">
        <w:rPr>
          <w:rFonts w:ascii="Times New Roman" w:hAnsi="Times New Roman" w:cs="Times New Roman"/>
          <w:sz w:val="24"/>
          <w:szCs w:val="24"/>
        </w:rPr>
        <w:t xml:space="preserve"> 871, </w:t>
      </w:r>
      <w:hyperlink r:id="rId9" w:history="1">
        <w:r w:rsidR="004E685D" w:rsidRPr="006665D2">
          <w:rPr>
            <w:rStyle w:val="Hypertextovodkaz"/>
            <w:rFonts w:ascii="Times New Roman" w:hAnsi="Times New Roman" w:cs="Times New Roman"/>
            <w:sz w:val="24"/>
            <w:szCs w:val="24"/>
          </w:rPr>
          <w:t>letochova@sslch.cz</w:t>
        </w:r>
      </w:hyperlink>
      <w:r w:rsidR="004E685D">
        <w:rPr>
          <w:rFonts w:ascii="Times New Roman" w:hAnsi="Times New Roman" w:cs="Times New Roman"/>
          <w:sz w:val="24"/>
          <w:szCs w:val="24"/>
        </w:rPr>
        <w:t>.</w:t>
      </w:r>
    </w:p>
    <w:p w:rsidR="004E685D" w:rsidRDefault="004E685D" w:rsidP="00D9223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685D" w:rsidRPr="004E685D" w:rsidRDefault="004E685D" w:rsidP="004E685D">
      <w:pPr>
        <w:tabs>
          <w:tab w:val="left" w:pos="3165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85D">
        <w:rPr>
          <w:rFonts w:ascii="Times New Roman" w:hAnsi="Times New Roman" w:cs="Times New Roman"/>
          <w:sz w:val="24"/>
          <w:szCs w:val="24"/>
        </w:rPr>
        <w:t>Kompletní informace o veletrhu najdete</w:t>
      </w:r>
      <w:r>
        <w:rPr>
          <w:rFonts w:ascii="Times New Roman" w:hAnsi="Times New Roman" w:cs="Times New Roman"/>
          <w:sz w:val="24"/>
          <w:szCs w:val="24"/>
        </w:rPr>
        <w:t xml:space="preserve"> také</w:t>
      </w:r>
      <w:r w:rsidRPr="004E685D">
        <w:rPr>
          <w:rFonts w:ascii="Times New Roman" w:hAnsi="Times New Roman" w:cs="Times New Roman"/>
          <w:sz w:val="24"/>
          <w:szCs w:val="24"/>
        </w:rPr>
        <w:t xml:space="preserve"> zde: </w:t>
      </w:r>
    </w:p>
    <w:p w:rsidR="004E685D" w:rsidRDefault="00E15CC9" w:rsidP="004E685D">
      <w:pPr>
        <w:tabs>
          <w:tab w:val="left" w:pos="3165"/>
        </w:tabs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>http://vel</w:t>
      </w:r>
      <w:r w:rsidRPr="00E15CC9">
        <w:rPr>
          <w:rStyle w:val="Hypertextovodkaz"/>
          <w:rFonts w:ascii="Times New Roman" w:hAnsi="Times New Roman" w:cs="Times New Roman"/>
          <w:b/>
          <w:sz w:val="24"/>
          <w:szCs w:val="24"/>
        </w:rPr>
        <w:t>etrh-fiktivnich-firem-olomouc.estranky.cz/</w:t>
      </w:r>
    </w:p>
    <w:p w:rsidR="004E685D" w:rsidRDefault="004E685D" w:rsidP="00D9223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77D2" w:rsidRDefault="009B77D2" w:rsidP="00D92234">
      <w:pPr>
        <w:tabs>
          <w:tab w:val="left" w:pos="3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56E6" w:rsidRPr="009B77D2" w:rsidRDefault="009B77D2" w:rsidP="004E685D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85D">
        <w:rPr>
          <w:rFonts w:ascii="Times New Roman" w:hAnsi="Times New Roman" w:cs="Times New Roman"/>
          <w:sz w:val="24"/>
          <w:szCs w:val="24"/>
        </w:rPr>
        <w:tab/>
      </w:r>
      <w:r w:rsidR="004E685D">
        <w:rPr>
          <w:rFonts w:ascii="Times New Roman" w:hAnsi="Times New Roman" w:cs="Times New Roman"/>
          <w:sz w:val="24"/>
          <w:szCs w:val="24"/>
        </w:rPr>
        <w:tab/>
      </w:r>
      <w:r w:rsidR="004E685D">
        <w:rPr>
          <w:rFonts w:ascii="Times New Roman" w:hAnsi="Times New Roman" w:cs="Times New Roman"/>
          <w:sz w:val="24"/>
          <w:szCs w:val="24"/>
        </w:rPr>
        <w:tab/>
      </w:r>
      <w:r w:rsidR="004E685D">
        <w:rPr>
          <w:rFonts w:ascii="Times New Roman" w:hAnsi="Times New Roman" w:cs="Times New Roman"/>
          <w:sz w:val="24"/>
          <w:szCs w:val="24"/>
        </w:rPr>
        <w:tab/>
      </w:r>
      <w:r w:rsidR="004E685D">
        <w:rPr>
          <w:rFonts w:ascii="Times New Roman" w:hAnsi="Times New Roman" w:cs="Times New Roman"/>
          <w:sz w:val="24"/>
          <w:szCs w:val="24"/>
        </w:rPr>
        <w:tab/>
      </w:r>
      <w:r w:rsidR="009B70A4" w:rsidRPr="009B77D2">
        <w:rPr>
          <w:rFonts w:ascii="Times New Roman" w:hAnsi="Times New Roman" w:cs="Times New Roman"/>
          <w:sz w:val="24"/>
          <w:szCs w:val="24"/>
        </w:rPr>
        <w:t>Těšíme se na Vás</w:t>
      </w:r>
    </w:p>
    <w:p w:rsidR="00E20774" w:rsidRPr="00D81918" w:rsidRDefault="004E685D">
      <w:pPr>
        <w:pStyle w:val="Odstavecseseznamem"/>
        <w:tabs>
          <w:tab w:val="left" w:pos="17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1" locked="0" layoutInCell="1" allowOverlap="1" wp14:anchorId="1B6B7C05" wp14:editId="05817DDF">
            <wp:simplePos x="0" y="0"/>
            <wp:positionH relativeFrom="column">
              <wp:posOffset>-918845</wp:posOffset>
            </wp:positionH>
            <wp:positionV relativeFrom="paragraph">
              <wp:posOffset>280670</wp:posOffset>
            </wp:positionV>
            <wp:extent cx="7687310" cy="2159635"/>
            <wp:effectExtent l="0" t="0" r="889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d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t="65234" r="2158" b="314"/>
                    <a:stretch/>
                  </pic:blipFill>
                  <pic:spPr bwMode="auto">
                    <a:xfrm>
                      <a:off x="0" y="0"/>
                      <a:ext cx="768731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D01" w:rsidRPr="00D81918">
        <w:rPr>
          <w:rFonts w:ascii="Times New Roman" w:hAnsi="Times New Roman" w:cs="Times New Roman"/>
          <w:sz w:val="24"/>
          <w:szCs w:val="24"/>
        </w:rPr>
        <w:t>Fiktivní f</w:t>
      </w:r>
      <w:r w:rsidR="00E20774" w:rsidRPr="00D81918">
        <w:rPr>
          <w:rFonts w:ascii="Times New Roman" w:hAnsi="Times New Roman" w:cs="Times New Roman"/>
          <w:sz w:val="24"/>
          <w:szCs w:val="24"/>
        </w:rPr>
        <w:t>irmy SŠLCH Olomouc</w:t>
      </w:r>
    </w:p>
    <w:sectPr w:rsidR="00E20774" w:rsidRPr="00D819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72" w:rsidRDefault="00210D72" w:rsidP="00EF1A79">
      <w:pPr>
        <w:spacing w:after="0" w:line="240" w:lineRule="auto"/>
      </w:pPr>
      <w:r>
        <w:separator/>
      </w:r>
    </w:p>
  </w:endnote>
  <w:endnote w:type="continuationSeparator" w:id="0">
    <w:p w:rsidR="00210D72" w:rsidRDefault="00210D72" w:rsidP="00EF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72" w:rsidRDefault="00210D72" w:rsidP="00EF1A79">
      <w:pPr>
        <w:spacing w:after="0" w:line="240" w:lineRule="auto"/>
      </w:pPr>
      <w:r>
        <w:separator/>
      </w:r>
    </w:p>
  </w:footnote>
  <w:footnote w:type="continuationSeparator" w:id="0">
    <w:p w:rsidR="00210D72" w:rsidRDefault="00210D72" w:rsidP="00EF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5D" w:rsidRPr="00555EC4" w:rsidRDefault="004E685D" w:rsidP="004E685D">
    <w:pPr>
      <w:pStyle w:val="Zhlav"/>
      <w:rPr>
        <w:rFonts w:ascii="Times New Roman" w:hAnsi="Times New Roman" w:cs="Times New Roman"/>
        <w:b/>
        <w:color w:val="A6A6A6" w:themeColor="background1" w:themeShade="A6"/>
        <w:sz w:val="18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4034C0EE" wp14:editId="42DA44F9">
          <wp:simplePos x="0" y="0"/>
          <wp:positionH relativeFrom="column">
            <wp:posOffset>4424680</wp:posOffset>
          </wp:positionH>
          <wp:positionV relativeFrom="paragraph">
            <wp:posOffset>97790</wp:posOffset>
          </wp:positionV>
          <wp:extent cx="871220" cy="240665"/>
          <wp:effectExtent l="0" t="0" r="5080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vso-zaklad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03457D93" wp14:editId="1BEF2395">
          <wp:simplePos x="0" y="0"/>
          <wp:positionH relativeFrom="column">
            <wp:posOffset>5394325</wp:posOffset>
          </wp:positionH>
          <wp:positionV relativeFrom="paragraph">
            <wp:posOffset>-106045</wp:posOffset>
          </wp:positionV>
          <wp:extent cx="876300" cy="6286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A 4 Juni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3ABDB41F" wp14:editId="1AB3E14E">
          <wp:simplePos x="0" y="0"/>
          <wp:positionH relativeFrom="column">
            <wp:posOffset>3310255</wp:posOffset>
          </wp:positionH>
          <wp:positionV relativeFrom="paragraph">
            <wp:posOffset>43815</wp:posOffset>
          </wp:positionV>
          <wp:extent cx="819150" cy="34861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sslch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EC4">
      <w:rPr>
        <w:rFonts w:ascii="Times New Roman" w:hAnsi="Times New Roman" w:cs="Times New Roman"/>
        <w:b/>
        <w:color w:val="A6A6A6" w:themeColor="background1" w:themeShade="A6"/>
        <w:sz w:val="18"/>
        <w:szCs w:val="24"/>
      </w:rPr>
      <w:t>Veletrh fiktivních firem Olomouc 2015</w:t>
    </w:r>
  </w:p>
  <w:p w:rsidR="004E685D" w:rsidRPr="00555EC4" w:rsidRDefault="004E685D" w:rsidP="004E685D">
    <w:pPr>
      <w:pStyle w:val="Zhlav"/>
      <w:rPr>
        <w:rFonts w:ascii="Times New Roman" w:hAnsi="Times New Roman" w:cs="Times New Roman"/>
        <w:color w:val="A6A6A6" w:themeColor="background1" w:themeShade="A6"/>
        <w:sz w:val="18"/>
        <w:szCs w:val="24"/>
      </w:rPr>
    </w:pPr>
    <w:r w:rsidRPr="00555EC4">
      <w:rPr>
        <w:rFonts w:ascii="Times New Roman" w:hAnsi="Times New Roman" w:cs="Times New Roman"/>
        <w:color w:val="A6A6A6" w:themeColor="background1" w:themeShade="A6"/>
        <w:sz w:val="18"/>
        <w:szCs w:val="24"/>
      </w:rPr>
      <w:t>Střední škola logistiky a chemie, U Hradiska 29, 779 00 Olomouc</w:t>
    </w:r>
  </w:p>
  <w:p w:rsidR="004E685D" w:rsidRPr="00555EC4" w:rsidRDefault="004E685D" w:rsidP="004E685D">
    <w:pPr>
      <w:pStyle w:val="Zhlav"/>
      <w:rPr>
        <w:rFonts w:ascii="Times New Roman" w:hAnsi="Times New Roman" w:cs="Times New Roman"/>
        <w:color w:val="A6A6A6" w:themeColor="background1" w:themeShade="A6"/>
        <w:sz w:val="18"/>
        <w:szCs w:val="24"/>
      </w:rPr>
    </w:pPr>
    <w:r w:rsidRPr="00555EC4">
      <w:rPr>
        <w:rFonts w:ascii="Times New Roman" w:hAnsi="Times New Roman" w:cs="Times New Roman"/>
        <w:color w:val="A6A6A6" w:themeColor="background1" w:themeShade="A6"/>
        <w:sz w:val="18"/>
        <w:szCs w:val="24"/>
      </w:rPr>
      <w:t>Tel: 585 556 111 web: sslch.cz mail: letochova@sslch.cz</w:t>
    </w:r>
  </w:p>
  <w:p w:rsidR="00591D46" w:rsidRPr="00591D46" w:rsidRDefault="00DB2E1A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1AF"/>
    <w:multiLevelType w:val="hybridMultilevel"/>
    <w:tmpl w:val="F5729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67FD3"/>
    <w:multiLevelType w:val="hybridMultilevel"/>
    <w:tmpl w:val="2D3CCB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C4648"/>
    <w:multiLevelType w:val="hybridMultilevel"/>
    <w:tmpl w:val="A96C25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9413B"/>
    <w:multiLevelType w:val="hybridMultilevel"/>
    <w:tmpl w:val="5A2A60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74311"/>
    <w:multiLevelType w:val="hybridMultilevel"/>
    <w:tmpl w:val="6778C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85634"/>
    <w:multiLevelType w:val="hybridMultilevel"/>
    <w:tmpl w:val="BC56B046"/>
    <w:lvl w:ilvl="0" w:tplc="FACABE6A">
      <w:start w:val="12"/>
      <w:numFmt w:val="bullet"/>
      <w:lvlText w:val="-"/>
      <w:lvlJc w:val="left"/>
      <w:pPr>
        <w:ind w:left="4245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4428A3"/>
    <w:multiLevelType w:val="hybridMultilevel"/>
    <w:tmpl w:val="229C00FE"/>
    <w:lvl w:ilvl="0" w:tplc="136450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4713DE"/>
    <w:multiLevelType w:val="hybridMultilevel"/>
    <w:tmpl w:val="FD4875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3F77B5"/>
    <w:multiLevelType w:val="hybridMultilevel"/>
    <w:tmpl w:val="EE9A4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0ADB"/>
    <w:multiLevelType w:val="hybridMultilevel"/>
    <w:tmpl w:val="141E0DEE"/>
    <w:lvl w:ilvl="0" w:tplc="93245388">
      <w:start w:val="1"/>
      <w:numFmt w:val="bullet"/>
      <w:lvlText w:val="-"/>
      <w:lvlJc w:val="left"/>
      <w:pPr>
        <w:ind w:left="3420" w:hanging="360"/>
      </w:pPr>
      <w:rPr>
        <w:rFonts w:ascii="Albertus Extra Bold" w:eastAsiaTheme="minorHAnsi" w:hAnsi="Albertus Extra Bold" w:cs="Arial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0" w15:restartNumberingAfterBreak="0">
    <w:nsid w:val="3BEE6AC7"/>
    <w:multiLevelType w:val="hybridMultilevel"/>
    <w:tmpl w:val="6122E02A"/>
    <w:lvl w:ilvl="0" w:tplc="FACABE6A">
      <w:start w:val="12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1" w15:restartNumberingAfterBreak="0">
    <w:nsid w:val="3C734FA8"/>
    <w:multiLevelType w:val="hybridMultilevel"/>
    <w:tmpl w:val="5AD62606"/>
    <w:lvl w:ilvl="0" w:tplc="2E327B3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A7316"/>
    <w:multiLevelType w:val="hybridMultilevel"/>
    <w:tmpl w:val="A62C7A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5303D7"/>
    <w:multiLevelType w:val="hybridMultilevel"/>
    <w:tmpl w:val="0F8CBEF6"/>
    <w:lvl w:ilvl="0" w:tplc="FACABE6A">
      <w:start w:val="12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D193A"/>
    <w:multiLevelType w:val="hybridMultilevel"/>
    <w:tmpl w:val="0F7C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E2E63"/>
    <w:multiLevelType w:val="hybridMultilevel"/>
    <w:tmpl w:val="959AA932"/>
    <w:lvl w:ilvl="0" w:tplc="2E327B3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76F81"/>
    <w:multiLevelType w:val="hybridMultilevel"/>
    <w:tmpl w:val="CEAAC8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D5BBE"/>
    <w:multiLevelType w:val="hybridMultilevel"/>
    <w:tmpl w:val="C8725732"/>
    <w:lvl w:ilvl="0" w:tplc="13645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E0757"/>
    <w:multiLevelType w:val="hybridMultilevel"/>
    <w:tmpl w:val="8AB25B38"/>
    <w:lvl w:ilvl="0" w:tplc="FACABE6A">
      <w:start w:val="12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F7375"/>
    <w:multiLevelType w:val="hybridMultilevel"/>
    <w:tmpl w:val="261EB264"/>
    <w:lvl w:ilvl="0" w:tplc="2E327B3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44530"/>
    <w:multiLevelType w:val="hybridMultilevel"/>
    <w:tmpl w:val="FABC9964"/>
    <w:lvl w:ilvl="0" w:tplc="68BA496A">
      <w:start w:val="1"/>
      <w:numFmt w:val="bullet"/>
      <w:lvlText w:val="-"/>
      <w:lvlJc w:val="left"/>
      <w:pPr>
        <w:ind w:left="720" w:hanging="360"/>
      </w:pPr>
      <w:rPr>
        <w:rFonts w:ascii="Albertus Extra Bold" w:eastAsiaTheme="minorHAnsi" w:hAnsi="Albertus Extra Bol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90771"/>
    <w:multiLevelType w:val="hybridMultilevel"/>
    <w:tmpl w:val="2FB20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A5A87"/>
    <w:multiLevelType w:val="hybridMultilevel"/>
    <w:tmpl w:val="54781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CA7"/>
    <w:multiLevelType w:val="hybridMultilevel"/>
    <w:tmpl w:val="909297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AA766F"/>
    <w:multiLevelType w:val="hybridMultilevel"/>
    <w:tmpl w:val="93A24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C6B2F"/>
    <w:multiLevelType w:val="hybridMultilevel"/>
    <w:tmpl w:val="C8227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2C0535"/>
    <w:multiLevelType w:val="hybridMultilevel"/>
    <w:tmpl w:val="E7DEE0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20"/>
  </w:num>
  <w:num w:numId="5">
    <w:abstractNumId w:val="8"/>
  </w:num>
  <w:num w:numId="6">
    <w:abstractNumId w:val="23"/>
  </w:num>
  <w:num w:numId="7">
    <w:abstractNumId w:val="26"/>
  </w:num>
  <w:num w:numId="8">
    <w:abstractNumId w:val="2"/>
  </w:num>
  <w:num w:numId="9">
    <w:abstractNumId w:val="12"/>
  </w:num>
  <w:num w:numId="10">
    <w:abstractNumId w:val="7"/>
  </w:num>
  <w:num w:numId="11">
    <w:abstractNumId w:val="19"/>
  </w:num>
  <w:num w:numId="12">
    <w:abstractNumId w:val="15"/>
  </w:num>
  <w:num w:numId="13">
    <w:abstractNumId w:val="11"/>
  </w:num>
  <w:num w:numId="14">
    <w:abstractNumId w:val="25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21"/>
  </w:num>
  <w:num w:numId="20">
    <w:abstractNumId w:val="10"/>
  </w:num>
  <w:num w:numId="21">
    <w:abstractNumId w:val="5"/>
  </w:num>
  <w:num w:numId="22">
    <w:abstractNumId w:val="16"/>
  </w:num>
  <w:num w:numId="23">
    <w:abstractNumId w:val="18"/>
  </w:num>
  <w:num w:numId="24">
    <w:abstractNumId w:val="13"/>
  </w:num>
  <w:num w:numId="25">
    <w:abstractNumId w:val="17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79"/>
    <w:rsid w:val="00010492"/>
    <w:rsid w:val="00034EA4"/>
    <w:rsid w:val="00042249"/>
    <w:rsid w:val="00070303"/>
    <w:rsid w:val="0007456C"/>
    <w:rsid w:val="00080AAE"/>
    <w:rsid w:val="0014235A"/>
    <w:rsid w:val="00146E55"/>
    <w:rsid w:val="00194FFC"/>
    <w:rsid w:val="001956E6"/>
    <w:rsid w:val="00197B23"/>
    <w:rsid w:val="001B6DAC"/>
    <w:rsid w:val="001C13DB"/>
    <w:rsid w:val="001F1D08"/>
    <w:rsid w:val="001F6CD0"/>
    <w:rsid w:val="00210D72"/>
    <w:rsid w:val="00255B17"/>
    <w:rsid w:val="002C68F9"/>
    <w:rsid w:val="002D0973"/>
    <w:rsid w:val="002F0A08"/>
    <w:rsid w:val="002F3DA9"/>
    <w:rsid w:val="00330595"/>
    <w:rsid w:val="003431A0"/>
    <w:rsid w:val="00370881"/>
    <w:rsid w:val="00377D08"/>
    <w:rsid w:val="003A654D"/>
    <w:rsid w:val="003B1E0E"/>
    <w:rsid w:val="00412AD7"/>
    <w:rsid w:val="00425643"/>
    <w:rsid w:val="004507F3"/>
    <w:rsid w:val="0047724A"/>
    <w:rsid w:val="0048334C"/>
    <w:rsid w:val="00492BFE"/>
    <w:rsid w:val="00495E8C"/>
    <w:rsid w:val="004A224B"/>
    <w:rsid w:val="004C231A"/>
    <w:rsid w:val="004E685D"/>
    <w:rsid w:val="00555EC4"/>
    <w:rsid w:val="00591D46"/>
    <w:rsid w:val="005A7931"/>
    <w:rsid w:val="005B038C"/>
    <w:rsid w:val="005C1CD0"/>
    <w:rsid w:val="005E0352"/>
    <w:rsid w:val="00647366"/>
    <w:rsid w:val="00671421"/>
    <w:rsid w:val="00681450"/>
    <w:rsid w:val="00687D47"/>
    <w:rsid w:val="006C48D0"/>
    <w:rsid w:val="006D50D5"/>
    <w:rsid w:val="006D7B83"/>
    <w:rsid w:val="006E3DCA"/>
    <w:rsid w:val="006F1ABB"/>
    <w:rsid w:val="0070799C"/>
    <w:rsid w:val="00714256"/>
    <w:rsid w:val="007369B5"/>
    <w:rsid w:val="00773AB8"/>
    <w:rsid w:val="007808E1"/>
    <w:rsid w:val="007B0077"/>
    <w:rsid w:val="007E3AE7"/>
    <w:rsid w:val="007E4484"/>
    <w:rsid w:val="00842578"/>
    <w:rsid w:val="008459B0"/>
    <w:rsid w:val="00892C38"/>
    <w:rsid w:val="008A51E2"/>
    <w:rsid w:val="008A58AD"/>
    <w:rsid w:val="008B61C5"/>
    <w:rsid w:val="008C353F"/>
    <w:rsid w:val="0094046B"/>
    <w:rsid w:val="009429A7"/>
    <w:rsid w:val="009A7C20"/>
    <w:rsid w:val="009B70A4"/>
    <w:rsid w:val="009B77D2"/>
    <w:rsid w:val="009C7571"/>
    <w:rsid w:val="009D22EC"/>
    <w:rsid w:val="009D64D2"/>
    <w:rsid w:val="00A15EBB"/>
    <w:rsid w:val="00A45933"/>
    <w:rsid w:val="00A6101B"/>
    <w:rsid w:val="00A96241"/>
    <w:rsid w:val="00AF6270"/>
    <w:rsid w:val="00B01E8D"/>
    <w:rsid w:val="00B05CFC"/>
    <w:rsid w:val="00B60FFB"/>
    <w:rsid w:val="00B71827"/>
    <w:rsid w:val="00B73776"/>
    <w:rsid w:val="00B84426"/>
    <w:rsid w:val="00BF36E5"/>
    <w:rsid w:val="00C0629F"/>
    <w:rsid w:val="00C3261B"/>
    <w:rsid w:val="00C362B2"/>
    <w:rsid w:val="00C45360"/>
    <w:rsid w:val="00C47C37"/>
    <w:rsid w:val="00C96C5F"/>
    <w:rsid w:val="00C97082"/>
    <w:rsid w:val="00CB1115"/>
    <w:rsid w:val="00CB40B6"/>
    <w:rsid w:val="00CB727A"/>
    <w:rsid w:val="00D03047"/>
    <w:rsid w:val="00D05222"/>
    <w:rsid w:val="00D119B3"/>
    <w:rsid w:val="00D15CA5"/>
    <w:rsid w:val="00D25544"/>
    <w:rsid w:val="00D25BD0"/>
    <w:rsid w:val="00D71965"/>
    <w:rsid w:val="00D76FE4"/>
    <w:rsid w:val="00D81918"/>
    <w:rsid w:val="00D8315C"/>
    <w:rsid w:val="00D92234"/>
    <w:rsid w:val="00D94636"/>
    <w:rsid w:val="00DA012C"/>
    <w:rsid w:val="00DB2E1A"/>
    <w:rsid w:val="00E06A49"/>
    <w:rsid w:val="00E146ED"/>
    <w:rsid w:val="00E15CC9"/>
    <w:rsid w:val="00E20774"/>
    <w:rsid w:val="00E442E6"/>
    <w:rsid w:val="00E56BB8"/>
    <w:rsid w:val="00EF1A79"/>
    <w:rsid w:val="00F27596"/>
    <w:rsid w:val="00F43121"/>
    <w:rsid w:val="00F5654F"/>
    <w:rsid w:val="00F94B5C"/>
    <w:rsid w:val="00FB1D01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EB2E1C-2A4D-4EB8-8CD9-583FC07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A79"/>
  </w:style>
  <w:style w:type="paragraph" w:styleId="Zpat">
    <w:name w:val="footer"/>
    <w:basedOn w:val="Normln"/>
    <w:link w:val="ZpatChar"/>
    <w:uiPriority w:val="99"/>
    <w:unhideWhenUsed/>
    <w:rsid w:val="00EF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A79"/>
  </w:style>
  <w:style w:type="paragraph" w:styleId="Textbubliny">
    <w:name w:val="Balloon Text"/>
    <w:basedOn w:val="Normln"/>
    <w:link w:val="TextbublinyChar"/>
    <w:uiPriority w:val="99"/>
    <w:semiHidden/>
    <w:unhideWhenUsed/>
    <w:rsid w:val="00EF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1A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1A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4B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B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B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B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B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tochova@sslch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A5DC-8BC5-42F7-8C99-87A14D44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Škurková</dc:creator>
  <cp:lastModifiedBy>kab108</cp:lastModifiedBy>
  <cp:revision>10</cp:revision>
  <dcterms:created xsi:type="dcterms:W3CDTF">2015-09-03T12:21:00Z</dcterms:created>
  <dcterms:modified xsi:type="dcterms:W3CDTF">2015-09-30T06:59:00Z</dcterms:modified>
</cp:coreProperties>
</file>