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1770F" w14:textId="77777777" w:rsidR="002B6F0F" w:rsidRDefault="002B6F0F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A1">
        <w:rPr>
          <w:rFonts w:ascii="Times New Roman" w:hAnsi="Times New Roman"/>
          <w:b/>
          <w:bCs/>
          <w:sz w:val="28"/>
          <w:szCs w:val="28"/>
        </w:rPr>
        <w:t>ZÁZNAMOVÝ ARCH</w:t>
      </w:r>
      <w:r w:rsidR="00145E79">
        <w:rPr>
          <w:rFonts w:ascii="Times New Roman" w:hAnsi="Times New Roman"/>
          <w:b/>
          <w:bCs/>
          <w:sz w:val="28"/>
          <w:szCs w:val="28"/>
        </w:rPr>
        <w:t xml:space="preserve"> – ověření nově vytvořených/inovovaných materiálů</w:t>
      </w:r>
    </w:p>
    <w:p w14:paraId="6AD167D8" w14:textId="77777777" w:rsidR="003C4FBD" w:rsidRDefault="003C4FBD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A2636B" w:rsidRPr="00FA2230" w14:paraId="43EC55EA" w14:textId="77777777">
        <w:tc>
          <w:tcPr>
            <w:tcW w:w="2518" w:type="dxa"/>
            <w:shd w:val="clear" w:color="auto" w:fill="B8CCE4"/>
          </w:tcPr>
          <w:p w14:paraId="7E89AACC" w14:textId="77777777" w:rsidR="00A2636B" w:rsidRPr="00A2636B" w:rsidRDefault="00606127" w:rsidP="0060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="00A2636B"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</w:tcPr>
          <w:p w14:paraId="026A5284" w14:textId="77777777" w:rsidR="00A2636B" w:rsidRPr="00275F2A" w:rsidRDefault="004B1A51" w:rsidP="007110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="0071107E"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="0071107E" w:rsidRPr="00275F2A">
              <w:rPr>
                <w:rFonts w:eastAsia="Times New Roman" w:cs="Arial"/>
                <w:lang w:eastAsia="cs-CZ"/>
              </w:rPr>
              <w:t>1046</w:t>
            </w:r>
            <w:r w:rsidR="00606127" w:rsidRPr="00275F2A">
              <w:rPr>
                <w:rFonts w:cs="Times New Roman,Bold"/>
                <w:bCs/>
              </w:rPr>
              <w:t xml:space="preserve"> </w:t>
            </w:r>
            <w:r w:rsidR="0071107E" w:rsidRPr="00275F2A">
              <w:rPr>
                <w:rFonts w:cs="Times New Roman,Bold"/>
                <w:bCs/>
              </w:rPr>
              <w:t xml:space="preserve"> </w:t>
            </w:r>
          </w:p>
        </w:tc>
      </w:tr>
      <w:tr w:rsidR="002B6F0F" w:rsidRPr="00FA2230" w14:paraId="7AB9EBA7" w14:textId="77777777">
        <w:tc>
          <w:tcPr>
            <w:tcW w:w="2518" w:type="dxa"/>
            <w:shd w:val="clear" w:color="auto" w:fill="B8CCE4"/>
          </w:tcPr>
          <w:p w14:paraId="5CA8C22F" w14:textId="77777777" w:rsidR="002B6F0F" w:rsidRPr="00BD4BA1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="002B6F0F"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 w:rsidR="00145E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</w:tcPr>
          <w:p w14:paraId="512E5D30" w14:textId="77777777" w:rsidR="002B6F0F" w:rsidRPr="006010A1" w:rsidRDefault="006010A1" w:rsidP="001710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6010A1">
              <w:rPr>
                <w:rFonts w:cs="Times New Roman,Bold"/>
                <w:bCs/>
              </w:rPr>
              <w:t>III/2 Inovace a zkvalitnění výuky prostřednictvím ICT</w:t>
            </w:r>
          </w:p>
        </w:tc>
      </w:tr>
      <w:tr w:rsidR="007F4854" w:rsidRPr="00FA2230" w14:paraId="393257FE" w14:textId="77777777">
        <w:tc>
          <w:tcPr>
            <w:tcW w:w="2518" w:type="dxa"/>
            <w:shd w:val="clear" w:color="auto" w:fill="B8CCE4"/>
          </w:tcPr>
          <w:p w14:paraId="4992511D" w14:textId="77777777" w:rsidR="007F4854" w:rsidRDefault="004B1A51" w:rsidP="00FA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C8127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matick</w:t>
            </w:r>
            <w:r w:rsidR="00164C4A">
              <w:rPr>
                <w:rFonts w:ascii="Times New Roman" w:hAnsi="Times New Roman"/>
                <w:b/>
                <w:bCs/>
                <w:sz w:val="20"/>
                <w:szCs w:val="20"/>
              </w:rPr>
              <w:t>á oblast</w:t>
            </w:r>
          </w:p>
        </w:tc>
        <w:tc>
          <w:tcPr>
            <w:tcW w:w="7118" w:type="dxa"/>
          </w:tcPr>
          <w:p w14:paraId="0D3EB1A9" w14:textId="3B4EAFBC" w:rsidR="007F4854" w:rsidRPr="00FB5269" w:rsidRDefault="0086038F" w:rsidP="00D466C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ICT – </w:t>
            </w:r>
            <w:r w:rsidR="00C842C9" w:rsidRPr="00FB5269">
              <w:rPr>
                <w:bCs/>
              </w:rPr>
              <w:t>Excel</w:t>
            </w:r>
            <w:r>
              <w:rPr>
                <w:bCs/>
              </w:rPr>
              <w:t xml:space="preserve"> 2013</w:t>
            </w:r>
          </w:p>
        </w:tc>
      </w:tr>
    </w:tbl>
    <w:p w14:paraId="5B667C92" w14:textId="4E036493" w:rsidR="003C4FBD" w:rsidRDefault="00347546" w:rsidP="0034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 materiály si můžete požádat autor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a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hyperlink r:id="rId8" w:history="1">
        <w:r w:rsidRPr="00352C03">
          <w:rPr>
            <w:rStyle w:val="Hypertextovodkaz"/>
            <w:rFonts w:ascii="Times New Roman,Bold" w:hAnsi="Times New Roman,Bold" w:cs="Times New Roman,Bold"/>
            <w:b/>
            <w:bCs/>
            <w:sz w:val="28"/>
            <w:szCs w:val="28"/>
          </w:rPr>
          <w:t>siroky@sslch.cz</w:t>
        </w:r>
      </w:hyperlink>
      <w:bookmarkStart w:id="0" w:name="_GoBack"/>
      <w:bookmarkEnd w:id="0"/>
    </w:p>
    <w:p w14:paraId="05C5C9F4" w14:textId="77777777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12"/>
        <w:gridCol w:w="663"/>
        <w:gridCol w:w="1997"/>
        <w:gridCol w:w="2930"/>
        <w:gridCol w:w="1736"/>
      </w:tblGrid>
      <w:tr w:rsidR="00C313DF" w:rsidRPr="00FA2230" w14:paraId="5A8B9EB5" w14:textId="77777777" w:rsidTr="00371D91">
        <w:trPr>
          <w:trHeight w:val="291"/>
        </w:trPr>
        <w:tc>
          <w:tcPr>
            <w:tcW w:w="955" w:type="dxa"/>
            <w:shd w:val="clear" w:color="auto" w:fill="B8CCE4"/>
            <w:vAlign w:val="center"/>
          </w:tcPr>
          <w:p w14:paraId="0FE1521C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1212" w:type="dxa"/>
            <w:shd w:val="clear" w:color="auto" w:fill="B8CCE4"/>
            <w:vAlign w:val="center"/>
          </w:tcPr>
          <w:p w14:paraId="5217C60D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Datum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ověření</w:t>
            </w:r>
          </w:p>
        </w:tc>
        <w:tc>
          <w:tcPr>
            <w:tcW w:w="663" w:type="dxa"/>
            <w:shd w:val="clear" w:color="auto" w:fill="B8CCE4"/>
            <w:vAlign w:val="center"/>
          </w:tcPr>
          <w:p w14:paraId="7515BE4E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Třída</w:t>
            </w:r>
          </w:p>
        </w:tc>
        <w:tc>
          <w:tcPr>
            <w:tcW w:w="1997" w:type="dxa"/>
            <w:shd w:val="clear" w:color="auto" w:fill="B8CCE4"/>
            <w:vAlign w:val="center"/>
          </w:tcPr>
          <w:p w14:paraId="5E32B184" w14:textId="77777777" w:rsidR="00C313DF" w:rsidRDefault="00C81270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2930" w:type="dxa"/>
            <w:shd w:val="clear" w:color="auto" w:fill="B8CCE4"/>
            <w:vAlign w:val="center"/>
          </w:tcPr>
          <w:p w14:paraId="59D10678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  <w:tc>
          <w:tcPr>
            <w:tcW w:w="1736" w:type="dxa"/>
            <w:shd w:val="clear" w:color="auto" w:fill="B8CCE4"/>
            <w:vAlign w:val="center"/>
          </w:tcPr>
          <w:p w14:paraId="42F20A8D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Jméno vyučujícího</w:t>
            </w:r>
          </w:p>
        </w:tc>
      </w:tr>
      <w:tr w:rsidR="00C313DF" w:rsidRPr="00FA2230" w14:paraId="6ED33C2C" w14:textId="77777777" w:rsidTr="00371D91">
        <w:trPr>
          <w:trHeight w:val="463"/>
        </w:trPr>
        <w:tc>
          <w:tcPr>
            <w:tcW w:w="955" w:type="dxa"/>
            <w:vAlign w:val="center"/>
          </w:tcPr>
          <w:p w14:paraId="39547DA4" w14:textId="77777777" w:rsidR="00C313DF" w:rsidRPr="00606127" w:rsidRDefault="00493974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12" w:type="dxa"/>
            <w:vAlign w:val="center"/>
          </w:tcPr>
          <w:p w14:paraId="7964C807" w14:textId="6CD39DA8" w:rsidR="00C313DF" w:rsidRPr="00606127" w:rsidRDefault="009E7807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13</w:t>
            </w:r>
            <w:r w:rsidR="00493974">
              <w:rPr>
                <w:rFonts w:ascii="Times New Roman" w:hAnsi="Times New Roman"/>
                <w:bCs/>
              </w:rPr>
              <w:t>.9.2013</w:t>
            </w:r>
            <w:proofErr w:type="gramEnd"/>
          </w:p>
        </w:tc>
        <w:tc>
          <w:tcPr>
            <w:tcW w:w="663" w:type="dxa"/>
            <w:vAlign w:val="center"/>
          </w:tcPr>
          <w:p w14:paraId="2A5AB160" w14:textId="6E927CEE" w:rsidR="00C313DF" w:rsidRPr="00606127" w:rsidRDefault="00493974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9E7807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997" w:type="dxa"/>
            <w:vAlign w:val="center"/>
          </w:tcPr>
          <w:p w14:paraId="74537B06" w14:textId="7AC82357" w:rsidR="00C313DF" w:rsidRPr="00371D91" w:rsidRDefault="00D34E35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seznámení s tabulkovým procesorem</w:t>
            </w:r>
          </w:p>
        </w:tc>
        <w:tc>
          <w:tcPr>
            <w:tcW w:w="2930" w:type="dxa"/>
            <w:vAlign w:val="center"/>
          </w:tcPr>
          <w:p w14:paraId="41A39C80" w14:textId="181919E1" w:rsidR="00C313DF" w:rsidRPr="00606127" w:rsidRDefault="00D34E35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4E35">
              <w:rPr>
                <w:rFonts w:ascii="Times New Roman" w:hAnsi="Times New Roman"/>
                <w:bCs/>
              </w:rPr>
              <w:t>VY_32_INOVACE_M5_2_01</w:t>
            </w:r>
          </w:p>
        </w:tc>
        <w:tc>
          <w:tcPr>
            <w:tcW w:w="1736" w:type="dxa"/>
            <w:vAlign w:val="center"/>
          </w:tcPr>
          <w:p w14:paraId="3CB7B623" w14:textId="77777777" w:rsidR="00C313DF" w:rsidRPr="00606127" w:rsidRDefault="00493974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6A176544" w14:textId="77777777" w:rsidTr="00371D91">
        <w:trPr>
          <w:trHeight w:val="399"/>
        </w:trPr>
        <w:tc>
          <w:tcPr>
            <w:tcW w:w="955" w:type="dxa"/>
            <w:vAlign w:val="center"/>
          </w:tcPr>
          <w:p w14:paraId="38B84D8F" w14:textId="076FF421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2" w:type="dxa"/>
            <w:vAlign w:val="center"/>
          </w:tcPr>
          <w:p w14:paraId="11843E3E" w14:textId="4012571C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20.9.2013</w:t>
            </w:r>
            <w:proofErr w:type="gramEnd"/>
          </w:p>
        </w:tc>
        <w:tc>
          <w:tcPr>
            <w:tcW w:w="663" w:type="dxa"/>
            <w:vAlign w:val="center"/>
          </w:tcPr>
          <w:p w14:paraId="19549B74" w14:textId="2650B8A9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5DDC7D31" w14:textId="365B0D64" w:rsidR="009E7807" w:rsidRPr="00371D91" w:rsidRDefault="003451D7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formátování buněk, vzhled tabulek</w:t>
            </w:r>
          </w:p>
        </w:tc>
        <w:tc>
          <w:tcPr>
            <w:tcW w:w="2930" w:type="dxa"/>
            <w:vAlign w:val="center"/>
          </w:tcPr>
          <w:p w14:paraId="6EBBA8A6" w14:textId="2C727D86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4E35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36" w:type="dxa"/>
            <w:vAlign w:val="center"/>
          </w:tcPr>
          <w:p w14:paraId="3041DF11" w14:textId="0F6097D1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4344094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E94D698" w14:textId="6CF5500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12" w:type="dxa"/>
            <w:vAlign w:val="center"/>
          </w:tcPr>
          <w:p w14:paraId="4EF9467B" w14:textId="1AA4B613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27.9.2013</w:t>
            </w:r>
            <w:proofErr w:type="gramEnd"/>
          </w:p>
        </w:tc>
        <w:tc>
          <w:tcPr>
            <w:tcW w:w="663" w:type="dxa"/>
            <w:vAlign w:val="center"/>
          </w:tcPr>
          <w:p w14:paraId="4C11BE8A" w14:textId="01C8FA86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5FC79683" w14:textId="39AD99C6" w:rsidR="009E7807" w:rsidRPr="00371D91" w:rsidRDefault="003451D7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výběr, kopírování, vyhledávání, posloupnosti a řady</w:t>
            </w:r>
          </w:p>
        </w:tc>
        <w:tc>
          <w:tcPr>
            <w:tcW w:w="2930" w:type="dxa"/>
            <w:vAlign w:val="center"/>
          </w:tcPr>
          <w:p w14:paraId="06E60C64" w14:textId="3F464C6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36" w:type="dxa"/>
            <w:vAlign w:val="center"/>
          </w:tcPr>
          <w:p w14:paraId="427601EA" w14:textId="393E7965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50F583AA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39E4E0D" w14:textId="1A0D2086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12" w:type="dxa"/>
            <w:vAlign w:val="center"/>
          </w:tcPr>
          <w:p w14:paraId="0B250BDD" w14:textId="0FEF0941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4.10.2013</w:t>
            </w:r>
            <w:proofErr w:type="gramEnd"/>
          </w:p>
        </w:tc>
        <w:tc>
          <w:tcPr>
            <w:tcW w:w="663" w:type="dxa"/>
            <w:vAlign w:val="center"/>
          </w:tcPr>
          <w:p w14:paraId="2744C72C" w14:textId="163F92F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1499AB12" w14:textId="2059F7B6" w:rsidR="009E7807" w:rsidRPr="00371D91" w:rsidRDefault="003451D7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podmíněné formátování buněk, styl buněk</w:t>
            </w:r>
          </w:p>
        </w:tc>
        <w:tc>
          <w:tcPr>
            <w:tcW w:w="2930" w:type="dxa"/>
            <w:vAlign w:val="center"/>
          </w:tcPr>
          <w:p w14:paraId="66447AF9" w14:textId="06EEEE2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36" w:type="dxa"/>
            <w:vAlign w:val="center"/>
          </w:tcPr>
          <w:p w14:paraId="6C2E8D74" w14:textId="2CC3F3C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6E030ED0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5C8F994" w14:textId="04A57CD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12" w:type="dxa"/>
            <w:vAlign w:val="center"/>
          </w:tcPr>
          <w:p w14:paraId="3A1BA764" w14:textId="6042CF6A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11.10.2013</w:t>
            </w:r>
            <w:proofErr w:type="gramEnd"/>
          </w:p>
        </w:tc>
        <w:tc>
          <w:tcPr>
            <w:tcW w:w="663" w:type="dxa"/>
            <w:vAlign w:val="center"/>
          </w:tcPr>
          <w:p w14:paraId="51F16E49" w14:textId="1FF5CE9F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3620C0E2" w14:textId="42D8F914" w:rsidR="009E7807" w:rsidRPr="00371D91" w:rsidRDefault="003451D7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vkládání ilustrací, symbolů a textu</w:t>
            </w:r>
          </w:p>
        </w:tc>
        <w:tc>
          <w:tcPr>
            <w:tcW w:w="2930" w:type="dxa"/>
            <w:vAlign w:val="center"/>
          </w:tcPr>
          <w:p w14:paraId="21947A31" w14:textId="17323D7C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36" w:type="dxa"/>
            <w:vAlign w:val="center"/>
          </w:tcPr>
          <w:p w14:paraId="58206657" w14:textId="746BFC3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47D796D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65C4165" w14:textId="5BB2F48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12" w:type="dxa"/>
            <w:vAlign w:val="center"/>
          </w:tcPr>
          <w:p w14:paraId="1C456EAD" w14:textId="7E1BF650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18.10.2013</w:t>
            </w:r>
            <w:proofErr w:type="gramEnd"/>
          </w:p>
        </w:tc>
        <w:tc>
          <w:tcPr>
            <w:tcW w:w="663" w:type="dxa"/>
            <w:vAlign w:val="center"/>
          </w:tcPr>
          <w:p w14:paraId="2EB3920E" w14:textId="34047FC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39F6E732" w14:textId="1724C47A" w:rsidR="009E7807" w:rsidRPr="00371D91" w:rsidRDefault="003451D7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1D91">
              <w:rPr>
                <w:rFonts w:ascii="Times New Roman" w:hAnsi="Times New Roman"/>
                <w:bCs/>
              </w:rPr>
              <w:t>Excel 2013 – funkce suma a průměr</w:t>
            </w:r>
          </w:p>
        </w:tc>
        <w:tc>
          <w:tcPr>
            <w:tcW w:w="2930" w:type="dxa"/>
            <w:vAlign w:val="center"/>
          </w:tcPr>
          <w:p w14:paraId="50104746" w14:textId="7D6D7B2F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36" w:type="dxa"/>
            <w:vAlign w:val="center"/>
          </w:tcPr>
          <w:p w14:paraId="1B8B27AB" w14:textId="6DB7015F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7DF7B7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CA82E2E" w14:textId="7B5B061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12" w:type="dxa"/>
            <w:vAlign w:val="center"/>
          </w:tcPr>
          <w:p w14:paraId="7B005D8B" w14:textId="11C54EFB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25.10.2013</w:t>
            </w:r>
            <w:proofErr w:type="gramEnd"/>
          </w:p>
        </w:tc>
        <w:tc>
          <w:tcPr>
            <w:tcW w:w="663" w:type="dxa"/>
            <w:vAlign w:val="center"/>
          </w:tcPr>
          <w:p w14:paraId="58119E99" w14:textId="2BA6E33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36FE2C39" w14:textId="2BFE6C44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uspořádání oken, příčky, mřížka, skrývání a zobrazování buněk</w:t>
            </w:r>
          </w:p>
        </w:tc>
        <w:tc>
          <w:tcPr>
            <w:tcW w:w="2930" w:type="dxa"/>
            <w:vAlign w:val="center"/>
          </w:tcPr>
          <w:p w14:paraId="4FF35BFA" w14:textId="6C1BC2A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36" w:type="dxa"/>
            <w:vAlign w:val="center"/>
          </w:tcPr>
          <w:p w14:paraId="461C546C" w14:textId="20BC996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68EBE008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39061F7" w14:textId="6E05FC5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12" w:type="dxa"/>
            <w:vAlign w:val="center"/>
          </w:tcPr>
          <w:p w14:paraId="350B237D" w14:textId="5973A6A8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8.11.2013</w:t>
            </w:r>
            <w:proofErr w:type="gramEnd"/>
          </w:p>
        </w:tc>
        <w:tc>
          <w:tcPr>
            <w:tcW w:w="663" w:type="dxa"/>
            <w:vAlign w:val="center"/>
          </w:tcPr>
          <w:p w14:paraId="075D3553" w14:textId="3C677A5D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1DD36C7F" w14:textId="4F6DC5A8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funkce Max, Min; seřadit a filtrovat</w:t>
            </w:r>
          </w:p>
        </w:tc>
        <w:tc>
          <w:tcPr>
            <w:tcW w:w="2930" w:type="dxa"/>
            <w:vAlign w:val="center"/>
          </w:tcPr>
          <w:p w14:paraId="52F61894" w14:textId="0007F90F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36" w:type="dxa"/>
            <w:vAlign w:val="center"/>
          </w:tcPr>
          <w:p w14:paraId="4619DACE" w14:textId="7E5653B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2B83E585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3BFE92E2" w14:textId="76AEA13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12" w:type="dxa"/>
            <w:vAlign w:val="center"/>
          </w:tcPr>
          <w:p w14:paraId="3055CB3C" w14:textId="44CD7311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15.11.2013</w:t>
            </w:r>
            <w:proofErr w:type="gramEnd"/>
          </w:p>
        </w:tc>
        <w:tc>
          <w:tcPr>
            <w:tcW w:w="663" w:type="dxa"/>
            <w:vAlign w:val="center"/>
          </w:tcPr>
          <w:p w14:paraId="66627C2F" w14:textId="68CE2344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6B430A89" w14:textId="5B2F5055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relativní a absolutní odkazy, funkce Rank</w:t>
            </w:r>
          </w:p>
        </w:tc>
        <w:tc>
          <w:tcPr>
            <w:tcW w:w="2930" w:type="dxa"/>
            <w:vAlign w:val="center"/>
          </w:tcPr>
          <w:p w14:paraId="05F82674" w14:textId="4CEA6D5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VY_32_INOVACE_M5_2_0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36" w:type="dxa"/>
            <w:vAlign w:val="center"/>
          </w:tcPr>
          <w:p w14:paraId="1BE7ED36" w14:textId="50D790DD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154F20EB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E08DBEE" w14:textId="1DD5C93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12" w:type="dxa"/>
            <w:vAlign w:val="center"/>
          </w:tcPr>
          <w:p w14:paraId="34EA37A4" w14:textId="316D5DAC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22.11.2013</w:t>
            </w:r>
            <w:proofErr w:type="gramEnd"/>
          </w:p>
        </w:tc>
        <w:tc>
          <w:tcPr>
            <w:tcW w:w="663" w:type="dxa"/>
            <w:vAlign w:val="center"/>
          </w:tcPr>
          <w:p w14:paraId="186563ED" w14:textId="472BCD9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04B72A4E" w14:textId="51EBF6F0" w:rsidR="009E7807" w:rsidRPr="00371D91" w:rsidRDefault="009701C4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 xml:space="preserve">Excel 2013 – grafy, </w:t>
            </w:r>
            <w:proofErr w:type="spellStart"/>
            <w:r w:rsidRPr="009701C4">
              <w:rPr>
                <w:rFonts w:ascii="Times New Roman" w:hAnsi="Times New Roman"/>
                <w:bCs/>
              </w:rPr>
              <w:t>minigrafy</w:t>
            </w:r>
            <w:proofErr w:type="spellEnd"/>
          </w:p>
        </w:tc>
        <w:tc>
          <w:tcPr>
            <w:tcW w:w="2930" w:type="dxa"/>
            <w:vAlign w:val="center"/>
          </w:tcPr>
          <w:p w14:paraId="01DEB673" w14:textId="773AF4B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VY_32_INOVACE_M5_2_10</w:t>
            </w:r>
          </w:p>
        </w:tc>
        <w:tc>
          <w:tcPr>
            <w:tcW w:w="1736" w:type="dxa"/>
            <w:vAlign w:val="center"/>
          </w:tcPr>
          <w:p w14:paraId="580A1186" w14:textId="78DD5D6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8B68C33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7AE9CAF" w14:textId="5B578AF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12" w:type="dxa"/>
            <w:vAlign w:val="center"/>
          </w:tcPr>
          <w:p w14:paraId="20BD99BA" w14:textId="21549EC0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29.11.2013</w:t>
            </w:r>
            <w:proofErr w:type="gramEnd"/>
          </w:p>
        </w:tc>
        <w:tc>
          <w:tcPr>
            <w:tcW w:w="663" w:type="dxa"/>
            <w:vAlign w:val="center"/>
          </w:tcPr>
          <w:p w14:paraId="24BF383C" w14:textId="767B8E5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56DD0A19" w14:textId="69F0A803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 xml:space="preserve">Excel 2013 – </w:t>
            </w:r>
            <w:r w:rsidRPr="009701C4">
              <w:rPr>
                <w:rFonts w:ascii="Times New Roman" w:hAnsi="Times New Roman"/>
                <w:bCs/>
              </w:rPr>
              <w:lastRenderedPageBreak/>
              <w:t>vlastní vzorce</w:t>
            </w:r>
          </w:p>
        </w:tc>
        <w:tc>
          <w:tcPr>
            <w:tcW w:w="2930" w:type="dxa"/>
            <w:vAlign w:val="center"/>
          </w:tcPr>
          <w:p w14:paraId="78D932AD" w14:textId="2AEF5D0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VY_32_INOVACE_M5_2_11</w:t>
            </w:r>
          </w:p>
        </w:tc>
        <w:tc>
          <w:tcPr>
            <w:tcW w:w="1736" w:type="dxa"/>
            <w:vAlign w:val="center"/>
          </w:tcPr>
          <w:p w14:paraId="3F7A0FA2" w14:textId="5F552091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07DE5D9E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E2D4BE8" w14:textId="487C0B3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1212" w:type="dxa"/>
            <w:vAlign w:val="center"/>
          </w:tcPr>
          <w:p w14:paraId="4AC5D2C8" w14:textId="465B0045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6.12.2013</w:t>
            </w:r>
            <w:proofErr w:type="gramEnd"/>
          </w:p>
        </w:tc>
        <w:tc>
          <w:tcPr>
            <w:tcW w:w="663" w:type="dxa"/>
            <w:vAlign w:val="center"/>
          </w:tcPr>
          <w:p w14:paraId="223411C8" w14:textId="7D10BA6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429AF84D" w14:textId="098DBCFC" w:rsidR="009E7807" w:rsidRPr="00371D91" w:rsidRDefault="0030463E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Excel 2013 – logická</w:t>
            </w:r>
            <w:r w:rsidR="009701C4" w:rsidRPr="009701C4">
              <w:rPr>
                <w:rFonts w:ascii="Times New Roman" w:hAnsi="Times New Roman"/>
                <w:bCs/>
              </w:rPr>
              <w:t xml:space="preserve"> funkce KDYŽ</w:t>
            </w:r>
          </w:p>
        </w:tc>
        <w:tc>
          <w:tcPr>
            <w:tcW w:w="2930" w:type="dxa"/>
            <w:vAlign w:val="center"/>
          </w:tcPr>
          <w:p w14:paraId="4E348939" w14:textId="2E04BA73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VY_32_INOVACE_M5_2_12</w:t>
            </w:r>
          </w:p>
        </w:tc>
        <w:tc>
          <w:tcPr>
            <w:tcW w:w="1736" w:type="dxa"/>
            <w:vAlign w:val="center"/>
          </w:tcPr>
          <w:p w14:paraId="50813516" w14:textId="5FCF471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2523F114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8BA3AF4" w14:textId="59C707C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12" w:type="dxa"/>
            <w:vAlign w:val="center"/>
          </w:tcPr>
          <w:p w14:paraId="1B74AA90" w14:textId="2C262CB6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13.12.2013</w:t>
            </w:r>
            <w:proofErr w:type="gramEnd"/>
          </w:p>
        </w:tc>
        <w:tc>
          <w:tcPr>
            <w:tcW w:w="663" w:type="dxa"/>
            <w:vAlign w:val="center"/>
          </w:tcPr>
          <w:p w14:paraId="65C01CF8" w14:textId="05CC0C1D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16243AF3" w14:textId="38ED48FE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logické funkce COUNTIF, A, NEBO</w:t>
            </w:r>
          </w:p>
        </w:tc>
        <w:tc>
          <w:tcPr>
            <w:tcW w:w="2930" w:type="dxa"/>
            <w:vAlign w:val="center"/>
          </w:tcPr>
          <w:p w14:paraId="06F6427D" w14:textId="51AE04C4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VY_32_INOVACE_M5_2_13</w:t>
            </w:r>
          </w:p>
        </w:tc>
        <w:tc>
          <w:tcPr>
            <w:tcW w:w="1736" w:type="dxa"/>
            <w:vAlign w:val="center"/>
          </w:tcPr>
          <w:p w14:paraId="30617074" w14:textId="2DE75D8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22FFC423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EE4450F" w14:textId="438181F5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12" w:type="dxa"/>
            <w:vAlign w:val="center"/>
          </w:tcPr>
          <w:p w14:paraId="463A4483" w14:textId="4F8E0D32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10.1.2014</w:t>
            </w:r>
            <w:proofErr w:type="gramEnd"/>
          </w:p>
        </w:tc>
        <w:tc>
          <w:tcPr>
            <w:tcW w:w="663" w:type="dxa"/>
            <w:vAlign w:val="center"/>
          </w:tcPr>
          <w:p w14:paraId="44633D5E" w14:textId="7FF97066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2E360894" w14:textId="3E405B57" w:rsidR="009E7807" w:rsidRPr="00371D91" w:rsidRDefault="009701C4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vnoření více funkcí KDYŽ – příklad</w:t>
            </w:r>
          </w:p>
        </w:tc>
        <w:tc>
          <w:tcPr>
            <w:tcW w:w="2930" w:type="dxa"/>
            <w:vAlign w:val="center"/>
          </w:tcPr>
          <w:p w14:paraId="69F3EFE7" w14:textId="57CBCA00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VY_32_INOVACE_M5_2_14</w:t>
            </w:r>
          </w:p>
        </w:tc>
        <w:tc>
          <w:tcPr>
            <w:tcW w:w="1736" w:type="dxa"/>
            <w:vAlign w:val="center"/>
          </w:tcPr>
          <w:p w14:paraId="4E475E76" w14:textId="1FFCD16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11CF72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49144270" w14:textId="5A635DB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12" w:type="dxa"/>
            <w:vAlign w:val="center"/>
          </w:tcPr>
          <w:p w14:paraId="2945A6B8" w14:textId="179D1128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17.1.2014</w:t>
            </w:r>
            <w:proofErr w:type="gramEnd"/>
          </w:p>
        </w:tc>
        <w:tc>
          <w:tcPr>
            <w:tcW w:w="663" w:type="dxa"/>
            <w:vAlign w:val="center"/>
          </w:tcPr>
          <w:p w14:paraId="7019A720" w14:textId="1F59FE4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232D5F01" w14:textId="6F5B5469" w:rsidR="009E7807" w:rsidRPr="00371D91" w:rsidRDefault="009701C4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Komplexní příklad – pracovní list</w:t>
            </w:r>
          </w:p>
        </w:tc>
        <w:tc>
          <w:tcPr>
            <w:tcW w:w="2930" w:type="dxa"/>
            <w:vAlign w:val="center"/>
          </w:tcPr>
          <w:p w14:paraId="1EA25DE4" w14:textId="6F70E171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VY_32_INOVACE_M5_2_15</w:t>
            </w:r>
          </w:p>
        </w:tc>
        <w:tc>
          <w:tcPr>
            <w:tcW w:w="1736" w:type="dxa"/>
            <w:vAlign w:val="center"/>
          </w:tcPr>
          <w:p w14:paraId="55F8B3F7" w14:textId="40FA147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1D3E8E99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F4266A4" w14:textId="310FC4F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12" w:type="dxa"/>
            <w:vAlign w:val="center"/>
          </w:tcPr>
          <w:p w14:paraId="01686265" w14:textId="7FA7E4C6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24.1.2014</w:t>
            </w:r>
            <w:proofErr w:type="gramEnd"/>
          </w:p>
        </w:tc>
        <w:tc>
          <w:tcPr>
            <w:tcW w:w="663" w:type="dxa"/>
            <w:vAlign w:val="center"/>
          </w:tcPr>
          <w:p w14:paraId="1C9374BE" w14:textId="5A7CC22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5FF24B67" w14:textId="7B0D280F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uzamykání listu, sešitu, ověřování dat</w:t>
            </w:r>
          </w:p>
        </w:tc>
        <w:tc>
          <w:tcPr>
            <w:tcW w:w="2930" w:type="dxa"/>
            <w:vAlign w:val="center"/>
          </w:tcPr>
          <w:p w14:paraId="6D43A477" w14:textId="167F615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VY_32_INOVACE_M5_2_16</w:t>
            </w:r>
          </w:p>
        </w:tc>
        <w:tc>
          <w:tcPr>
            <w:tcW w:w="1736" w:type="dxa"/>
            <w:vAlign w:val="center"/>
          </w:tcPr>
          <w:p w14:paraId="57095CEB" w14:textId="54EFEDF9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3E321CC2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3F1344A" w14:textId="450354F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12" w:type="dxa"/>
            <w:vAlign w:val="center"/>
          </w:tcPr>
          <w:p w14:paraId="576FB0E8" w14:textId="17F2F91A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14.2.2014</w:t>
            </w:r>
            <w:proofErr w:type="gramEnd"/>
          </w:p>
        </w:tc>
        <w:tc>
          <w:tcPr>
            <w:tcW w:w="663" w:type="dxa"/>
            <w:vAlign w:val="center"/>
          </w:tcPr>
          <w:p w14:paraId="72E28CB2" w14:textId="7F30721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783C6F63" w14:textId="3199611A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statistické funkce</w:t>
            </w:r>
          </w:p>
        </w:tc>
        <w:tc>
          <w:tcPr>
            <w:tcW w:w="2930" w:type="dxa"/>
            <w:vAlign w:val="center"/>
          </w:tcPr>
          <w:p w14:paraId="418A2A5E" w14:textId="022D901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VY_32_INOVACE_M5_2_17</w:t>
            </w:r>
          </w:p>
        </w:tc>
        <w:tc>
          <w:tcPr>
            <w:tcW w:w="1736" w:type="dxa"/>
            <w:vAlign w:val="center"/>
          </w:tcPr>
          <w:p w14:paraId="6C88264C" w14:textId="1389540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3B650442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3860EBA" w14:textId="2BDFC53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12" w:type="dxa"/>
            <w:vAlign w:val="center"/>
          </w:tcPr>
          <w:p w14:paraId="68EFBDA6" w14:textId="5F4B261F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21.2.2014</w:t>
            </w:r>
            <w:proofErr w:type="gramEnd"/>
          </w:p>
        </w:tc>
        <w:tc>
          <w:tcPr>
            <w:tcW w:w="663" w:type="dxa"/>
            <w:vAlign w:val="center"/>
          </w:tcPr>
          <w:p w14:paraId="504B7F77" w14:textId="00967B43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7B65E33A" w14:textId="3918E6FB" w:rsidR="009E7807" w:rsidRPr="00371D91" w:rsidRDefault="009701C4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01C4">
              <w:rPr>
                <w:rFonts w:ascii="Times New Roman" w:hAnsi="Times New Roman"/>
                <w:bCs/>
              </w:rPr>
              <w:t>Excel 2013 – matematické funkce</w:t>
            </w:r>
          </w:p>
        </w:tc>
        <w:tc>
          <w:tcPr>
            <w:tcW w:w="2930" w:type="dxa"/>
            <w:vAlign w:val="center"/>
          </w:tcPr>
          <w:p w14:paraId="0ECB1099" w14:textId="2F78DBF0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VY_32_INOVACE_M5_2_18</w:t>
            </w:r>
          </w:p>
        </w:tc>
        <w:tc>
          <w:tcPr>
            <w:tcW w:w="1736" w:type="dxa"/>
            <w:vAlign w:val="center"/>
          </w:tcPr>
          <w:p w14:paraId="1F48800C" w14:textId="16688F7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203A0AEF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D611EC9" w14:textId="429E03B5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212" w:type="dxa"/>
            <w:vAlign w:val="center"/>
          </w:tcPr>
          <w:p w14:paraId="01E6D173" w14:textId="32F551DB" w:rsidR="009E7807" w:rsidRPr="00606127" w:rsidRDefault="002C38D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28.2.2014</w:t>
            </w:r>
            <w:proofErr w:type="gramEnd"/>
          </w:p>
        </w:tc>
        <w:tc>
          <w:tcPr>
            <w:tcW w:w="663" w:type="dxa"/>
            <w:vAlign w:val="center"/>
          </w:tcPr>
          <w:p w14:paraId="0EFDE6BF" w14:textId="280359C9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3D89E92F" w14:textId="21C91194" w:rsidR="009E7807" w:rsidRPr="00371D91" w:rsidRDefault="00AD3F8E" w:rsidP="00AD3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3F8E">
              <w:rPr>
                <w:rFonts w:ascii="Times New Roman" w:hAnsi="Times New Roman"/>
                <w:bCs/>
              </w:rPr>
              <w:t>Excel 2013 – funkce SVYHLEDAT</w:t>
            </w:r>
          </w:p>
        </w:tc>
        <w:tc>
          <w:tcPr>
            <w:tcW w:w="2930" w:type="dxa"/>
            <w:vAlign w:val="center"/>
          </w:tcPr>
          <w:p w14:paraId="6EC3789A" w14:textId="1BA2A96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VY_32_INOVACE_M5_2_19</w:t>
            </w:r>
          </w:p>
        </w:tc>
        <w:tc>
          <w:tcPr>
            <w:tcW w:w="1736" w:type="dxa"/>
            <w:vAlign w:val="center"/>
          </w:tcPr>
          <w:p w14:paraId="5BF6A58D" w14:textId="4453BD2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  <w:tr w:rsidR="009E7807" w:rsidRPr="00FA2230" w14:paraId="4A677E4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DC23E33" w14:textId="4301151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12" w:type="dxa"/>
            <w:vAlign w:val="center"/>
          </w:tcPr>
          <w:p w14:paraId="4FD92064" w14:textId="6F7F9344" w:rsidR="002C38D3" w:rsidRPr="00606127" w:rsidRDefault="002C38D3" w:rsidP="002C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7.3.2014</w:t>
            </w:r>
            <w:proofErr w:type="gramEnd"/>
          </w:p>
        </w:tc>
        <w:tc>
          <w:tcPr>
            <w:tcW w:w="663" w:type="dxa"/>
            <w:vAlign w:val="center"/>
          </w:tcPr>
          <w:p w14:paraId="57BC6B87" w14:textId="23984073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3DD3">
              <w:rPr>
                <w:rFonts w:ascii="Times New Roman" w:hAnsi="Times New Roman"/>
                <w:bCs/>
              </w:rPr>
              <w:t>3. A</w:t>
            </w:r>
          </w:p>
        </w:tc>
        <w:tc>
          <w:tcPr>
            <w:tcW w:w="1997" w:type="dxa"/>
            <w:vAlign w:val="center"/>
          </w:tcPr>
          <w:p w14:paraId="7275F3A8" w14:textId="06DBC6CE" w:rsidR="009E7807" w:rsidRPr="00371D91" w:rsidRDefault="00AD3F8E" w:rsidP="00AD3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3F8E">
              <w:rPr>
                <w:rFonts w:ascii="Times New Roman" w:hAnsi="Times New Roman"/>
                <w:bCs/>
              </w:rPr>
              <w:t>Excel 2013 – finanční a časové funkce</w:t>
            </w:r>
          </w:p>
        </w:tc>
        <w:tc>
          <w:tcPr>
            <w:tcW w:w="2930" w:type="dxa"/>
            <w:vAlign w:val="center"/>
          </w:tcPr>
          <w:p w14:paraId="3211572A" w14:textId="4A49F5E3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16">
              <w:rPr>
                <w:rFonts w:ascii="Times New Roman" w:hAnsi="Times New Roman"/>
                <w:bCs/>
              </w:rPr>
              <w:t>VY_32_INOVACE_M5_2_</w:t>
            </w:r>
            <w:r>
              <w:rPr>
                <w:rFonts w:ascii="Times New Roman" w:hAnsi="Times New Roman"/>
                <w:bCs/>
              </w:rPr>
              <w:t>2</w:t>
            </w:r>
            <w:r w:rsidRPr="003E1C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36" w:type="dxa"/>
            <w:vAlign w:val="center"/>
          </w:tcPr>
          <w:p w14:paraId="5E49A5B8" w14:textId="5B8CC94D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0C62">
              <w:rPr>
                <w:rFonts w:ascii="Times New Roman" w:hAnsi="Times New Roman"/>
                <w:bCs/>
              </w:rPr>
              <w:t>Radek Široký</w:t>
            </w:r>
          </w:p>
        </w:tc>
      </w:tr>
    </w:tbl>
    <w:p w14:paraId="7F643BFC" w14:textId="4FA45C8E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14:paraId="435E3CB7" w14:textId="77777777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E00E01" w:rsidSect="002B6F0F">
      <w:headerReference w:type="default" r:id="rId9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F2531" w14:textId="77777777" w:rsidR="00B86ADC" w:rsidRDefault="00B86ADC" w:rsidP="004B1A51">
      <w:pPr>
        <w:spacing w:after="0" w:line="240" w:lineRule="auto"/>
      </w:pPr>
      <w:r>
        <w:separator/>
      </w:r>
    </w:p>
  </w:endnote>
  <w:endnote w:type="continuationSeparator" w:id="0">
    <w:p w14:paraId="759A11B9" w14:textId="77777777" w:rsidR="00B86ADC" w:rsidRDefault="00B86ADC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23CF9" w14:textId="77777777" w:rsidR="00B86ADC" w:rsidRDefault="00B86ADC" w:rsidP="004B1A51">
      <w:pPr>
        <w:spacing w:after="0" w:line="240" w:lineRule="auto"/>
      </w:pPr>
      <w:r>
        <w:separator/>
      </w:r>
    </w:p>
  </w:footnote>
  <w:footnote w:type="continuationSeparator" w:id="0">
    <w:p w14:paraId="63BB2036" w14:textId="77777777" w:rsidR="00B86ADC" w:rsidRDefault="00B86ADC" w:rsidP="004B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9CE9" w14:textId="3CE4EFF8" w:rsidR="004B1A51" w:rsidRDefault="00493974">
    <w:pPr>
      <w:pStyle w:val="Zhlav"/>
    </w:pPr>
    <w:r w:rsidRPr="00192CE0">
      <w:rPr>
        <w:noProof/>
        <w:lang w:eastAsia="cs-CZ"/>
      </w:rPr>
      <w:drawing>
        <wp:inline distT="0" distB="0" distL="0" distR="0" wp14:anchorId="429BCC4F" wp14:editId="67B59A14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62EF1"/>
    <w:rsid w:val="00131BE9"/>
    <w:rsid w:val="00135198"/>
    <w:rsid w:val="00137D82"/>
    <w:rsid w:val="00145E79"/>
    <w:rsid w:val="00153868"/>
    <w:rsid w:val="00164C4A"/>
    <w:rsid w:val="00171020"/>
    <w:rsid w:val="00177127"/>
    <w:rsid w:val="001819D9"/>
    <w:rsid w:val="001E6BFE"/>
    <w:rsid w:val="00275F2A"/>
    <w:rsid w:val="002A58C0"/>
    <w:rsid w:val="002B6F0F"/>
    <w:rsid w:val="002C38D3"/>
    <w:rsid w:val="002D7265"/>
    <w:rsid w:val="0030463E"/>
    <w:rsid w:val="00323C66"/>
    <w:rsid w:val="003451D7"/>
    <w:rsid w:val="00347546"/>
    <w:rsid w:val="00371D91"/>
    <w:rsid w:val="003A1A4A"/>
    <w:rsid w:val="003C4FBD"/>
    <w:rsid w:val="003F4754"/>
    <w:rsid w:val="00433ADF"/>
    <w:rsid w:val="00493974"/>
    <w:rsid w:val="004B1A51"/>
    <w:rsid w:val="004C2BD0"/>
    <w:rsid w:val="004D5BFD"/>
    <w:rsid w:val="004E746B"/>
    <w:rsid w:val="00600867"/>
    <w:rsid w:val="006010A1"/>
    <w:rsid w:val="00606127"/>
    <w:rsid w:val="00633DDF"/>
    <w:rsid w:val="006637C3"/>
    <w:rsid w:val="0071107E"/>
    <w:rsid w:val="007708A5"/>
    <w:rsid w:val="007773D6"/>
    <w:rsid w:val="007D092D"/>
    <w:rsid w:val="007E5B67"/>
    <w:rsid w:val="007F4854"/>
    <w:rsid w:val="00814283"/>
    <w:rsid w:val="00841221"/>
    <w:rsid w:val="008435C1"/>
    <w:rsid w:val="0086038F"/>
    <w:rsid w:val="008D3333"/>
    <w:rsid w:val="00930A8D"/>
    <w:rsid w:val="00954AC9"/>
    <w:rsid w:val="009701C4"/>
    <w:rsid w:val="009835B7"/>
    <w:rsid w:val="009D086B"/>
    <w:rsid w:val="009E7807"/>
    <w:rsid w:val="00A17AD3"/>
    <w:rsid w:val="00A2636B"/>
    <w:rsid w:val="00A9103E"/>
    <w:rsid w:val="00AD3F8E"/>
    <w:rsid w:val="00B34CC7"/>
    <w:rsid w:val="00B86ADC"/>
    <w:rsid w:val="00BD4BA1"/>
    <w:rsid w:val="00C01C72"/>
    <w:rsid w:val="00C313DF"/>
    <w:rsid w:val="00C81270"/>
    <w:rsid w:val="00C842C9"/>
    <w:rsid w:val="00CE75EF"/>
    <w:rsid w:val="00D34E35"/>
    <w:rsid w:val="00D466C9"/>
    <w:rsid w:val="00D60C9D"/>
    <w:rsid w:val="00DB474A"/>
    <w:rsid w:val="00DF23A2"/>
    <w:rsid w:val="00DF69E3"/>
    <w:rsid w:val="00E00E01"/>
    <w:rsid w:val="00E351BE"/>
    <w:rsid w:val="00E37D85"/>
    <w:rsid w:val="00E530A0"/>
    <w:rsid w:val="00E92517"/>
    <w:rsid w:val="00E92BE1"/>
    <w:rsid w:val="00F4078E"/>
    <w:rsid w:val="00F54418"/>
    <w:rsid w:val="00F64648"/>
    <w:rsid w:val="00FA2230"/>
    <w:rsid w:val="00FA2B16"/>
    <w:rsid w:val="00FB1CF7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5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1D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7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5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1D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7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ky@sslc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creator>turkova</dc:creator>
  <cp:lastModifiedBy>szturcoval</cp:lastModifiedBy>
  <cp:revision>3</cp:revision>
  <dcterms:created xsi:type="dcterms:W3CDTF">2014-06-13T07:34:00Z</dcterms:created>
  <dcterms:modified xsi:type="dcterms:W3CDTF">2014-06-13T07:34:00Z</dcterms:modified>
</cp:coreProperties>
</file>