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79"/>
        <w:gridCol w:w="2389"/>
        <w:gridCol w:w="2754"/>
        <w:gridCol w:w="2030"/>
      </w:tblGrid>
      <w:tr w:rsidR="00A2636B" w:rsidRPr="00FA2230" w:rsidTr="000A445B">
        <w:tc>
          <w:tcPr>
            <w:tcW w:w="1307" w:type="pct"/>
            <w:gridSpan w:val="2"/>
            <w:shd w:val="clear" w:color="auto" w:fill="B8CCE4"/>
          </w:tcPr>
          <w:p w:rsidR="00A2636B" w:rsidRPr="00A2636B" w:rsidRDefault="00606127" w:rsidP="0060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Číslo </w:t>
            </w:r>
            <w:r w:rsidR="00A2636B" w:rsidRPr="00A2636B">
              <w:rPr>
                <w:rFonts w:ascii="Times New Roman" w:hAnsi="Times New Roman"/>
                <w:b/>
                <w:bCs/>
                <w:sz w:val="20"/>
                <w:szCs w:val="28"/>
              </w:rPr>
              <w:t>projektu</w:t>
            </w:r>
          </w:p>
        </w:tc>
        <w:tc>
          <w:tcPr>
            <w:tcW w:w="3693" w:type="pct"/>
            <w:gridSpan w:val="3"/>
          </w:tcPr>
          <w:p w:rsidR="00A2636B" w:rsidRPr="00275F2A" w:rsidRDefault="004B1A51" w:rsidP="007110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275F2A">
              <w:rPr>
                <w:rFonts w:cs="Times New Roman,Bold"/>
                <w:bCs/>
              </w:rPr>
              <w:t>CZ.1.07/1.5.00/34.</w:t>
            </w:r>
            <w:r w:rsidR="0071107E" w:rsidRPr="00275F2A">
              <w:rPr>
                <w:rFonts w:eastAsia="Times New Roman" w:cs="Arial"/>
                <w:b/>
                <w:lang w:eastAsia="cs-CZ"/>
              </w:rPr>
              <w:t xml:space="preserve"> </w:t>
            </w:r>
            <w:r w:rsidR="0071107E" w:rsidRPr="00275F2A">
              <w:rPr>
                <w:rFonts w:eastAsia="Times New Roman" w:cs="Arial"/>
                <w:lang w:eastAsia="cs-CZ"/>
              </w:rPr>
              <w:t>1046</w:t>
            </w:r>
            <w:r w:rsidR="00606127" w:rsidRPr="00275F2A">
              <w:rPr>
                <w:rFonts w:cs="Times New Roman,Bold"/>
                <w:bCs/>
              </w:rPr>
              <w:t xml:space="preserve"> </w:t>
            </w:r>
            <w:r w:rsidR="0071107E" w:rsidRPr="00275F2A">
              <w:rPr>
                <w:rFonts w:cs="Times New Roman,Bold"/>
                <w:bCs/>
              </w:rPr>
              <w:t xml:space="preserve"> </w:t>
            </w:r>
          </w:p>
        </w:tc>
      </w:tr>
      <w:tr w:rsidR="002B6F0F" w:rsidRPr="00FA2230" w:rsidTr="000A445B">
        <w:tc>
          <w:tcPr>
            <w:tcW w:w="1307" w:type="pct"/>
            <w:gridSpan w:val="2"/>
            <w:shd w:val="clear" w:color="auto" w:fill="B8CCE4"/>
          </w:tcPr>
          <w:p w:rsidR="002B6F0F" w:rsidRPr="00BD4BA1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Číslo a název šablony klíč</w:t>
            </w:r>
            <w:r w:rsidR="002B6F0F" w:rsidRPr="00BD4BA1">
              <w:rPr>
                <w:rFonts w:ascii="Times New Roman" w:hAnsi="Times New Roman"/>
                <w:b/>
                <w:bCs/>
                <w:sz w:val="20"/>
                <w:szCs w:val="20"/>
              </w:rPr>
              <w:t>ové aktivity</w:t>
            </w:r>
            <w:r w:rsidR="00145E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3" w:type="pct"/>
            <w:gridSpan w:val="3"/>
          </w:tcPr>
          <w:p w:rsidR="002B6F0F" w:rsidRPr="006010A1" w:rsidRDefault="006010A1" w:rsidP="0017102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6010A1">
              <w:rPr>
                <w:rFonts w:cs="Times New Roman,Bold"/>
                <w:bCs/>
              </w:rPr>
              <w:t>III/2 Inovace a zkvalitnění výuky prostřednictvím ICT</w:t>
            </w:r>
          </w:p>
        </w:tc>
      </w:tr>
      <w:tr w:rsidR="007F4854" w:rsidRPr="00FA2230" w:rsidTr="000A445B">
        <w:tc>
          <w:tcPr>
            <w:tcW w:w="1307" w:type="pct"/>
            <w:gridSpan w:val="2"/>
            <w:shd w:val="clear" w:color="auto" w:fill="B8CCE4"/>
          </w:tcPr>
          <w:p w:rsidR="007F4854" w:rsidRDefault="004B1A51" w:rsidP="00FA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C81270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matick</w:t>
            </w:r>
            <w:r w:rsidR="00164C4A">
              <w:rPr>
                <w:rFonts w:ascii="Times New Roman" w:hAnsi="Times New Roman"/>
                <w:b/>
                <w:bCs/>
                <w:sz w:val="20"/>
                <w:szCs w:val="20"/>
              </w:rPr>
              <w:t>á oblast</w:t>
            </w:r>
          </w:p>
        </w:tc>
        <w:tc>
          <w:tcPr>
            <w:tcW w:w="3693" w:type="pct"/>
            <w:gridSpan w:val="3"/>
          </w:tcPr>
          <w:p w:rsidR="007F4854" w:rsidRPr="00C313DF" w:rsidRDefault="002A5C20" w:rsidP="00D466C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Doprava</w:t>
            </w:r>
            <w:r w:rsidR="00792CE2">
              <w:rPr>
                <w:bCs/>
                <w:i/>
              </w:rPr>
              <w:t xml:space="preserve"> I</w:t>
            </w:r>
            <w:r w:rsidR="006A201E">
              <w:rPr>
                <w:bCs/>
                <w:i/>
              </w:rPr>
              <w:t>I</w:t>
            </w:r>
          </w:p>
        </w:tc>
      </w:tr>
      <w:tr w:rsidR="000A445B" w:rsidRPr="00FA2230" w:rsidTr="000A445B">
        <w:trPr>
          <w:trHeight w:val="291"/>
        </w:trPr>
        <w:tc>
          <w:tcPr>
            <w:tcW w:w="494" w:type="pct"/>
            <w:shd w:val="clear" w:color="auto" w:fill="B8CCE4"/>
          </w:tcPr>
          <w:p w:rsidR="000A445B" w:rsidRPr="00606127" w:rsidRDefault="000A445B" w:rsidP="00BD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Pořadové číslo</w:t>
            </w:r>
          </w:p>
        </w:tc>
        <w:tc>
          <w:tcPr>
            <w:tcW w:w="2043" w:type="pct"/>
            <w:gridSpan w:val="2"/>
            <w:shd w:val="clear" w:color="auto" w:fill="B8CCE4"/>
          </w:tcPr>
          <w:p w:rsidR="000A445B" w:rsidRDefault="000A445B" w:rsidP="004E7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Téma</w:t>
            </w:r>
          </w:p>
        </w:tc>
        <w:tc>
          <w:tcPr>
            <w:tcW w:w="1418" w:type="pct"/>
            <w:shd w:val="clear" w:color="auto" w:fill="B8CCE4"/>
          </w:tcPr>
          <w:p w:rsidR="000A445B" w:rsidRPr="000A445B" w:rsidRDefault="000A445B" w:rsidP="004E7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445B">
              <w:rPr>
                <w:rFonts w:ascii="Times New Roman" w:hAnsi="Times New Roman"/>
                <w:b/>
                <w:bCs/>
                <w:sz w:val="20"/>
                <w:szCs w:val="20"/>
              </w:rPr>
              <w:t>Označení materiálu (přílohy)</w:t>
            </w:r>
          </w:p>
        </w:tc>
        <w:tc>
          <w:tcPr>
            <w:tcW w:w="1045" w:type="pct"/>
            <w:shd w:val="clear" w:color="auto" w:fill="B8CCE4"/>
          </w:tcPr>
          <w:p w:rsidR="000A445B" w:rsidRPr="00606127" w:rsidRDefault="000A445B" w:rsidP="004E7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606127">
              <w:rPr>
                <w:rFonts w:ascii="Times New Roman" w:hAnsi="Times New Roman"/>
                <w:b/>
                <w:bCs/>
                <w:sz w:val="18"/>
                <w:szCs w:val="16"/>
              </w:rPr>
              <w:t>Jméno vyučujícího</w:t>
            </w:r>
          </w:p>
        </w:tc>
      </w:tr>
      <w:tr w:rsidR="000A445B" w:rsidRPr="00FA2230" w:rsidTr="000A445B">
        <w:trPr>
          <w:trHeight w:val="463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Historie vodní dopravy</w:t>
            </w:r>
          </w:p>
        </w:tc>
        <w:tc>
          <w:tcPr>
            <w:tcW w:w="1418" w:type="pct"/>
          </w:tcPr>
          <w:p w:rsidR="000A445B" w:rsidRPr="000A445B" w:rsidRDefault="000A445B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VY_32_INOVACE_M7_2_01</w:t>
            </w:r>
          </w:p>
        </w:tc>
        <w:tc>
          <w:tcPr>
            <w:tcW w:w="1045" w:type="pct"/>
          </w:tcPr>
          <w:p w:rsidR="000A445B" w:rsidRPr="00606127" w:rsidRDefault="000A445B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39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25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Vodní cesty v ČR</w:t>
            </w:r>
          </w:p>
        </w:tc>
        <w:tc>
          <w:tcPr>
            <w:tcW w:w="1418" w:type="pct"/>
          </w:tcPr>
          <w:p w:rsidR="000A445B" w:rsidRPr="000A445B" w:rsidRDefault="000A445B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VY_32_INOVACE_M7_2_02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Přístavy v ČR</w:t>
            </w:r>
          </w:p>
        </w:tc>
        <w:tc>
          <w:tcPr>
            <w:tcW w:w="1418" w:type="pct"/>
          </w:tcPr>
          <w:p w:rsidR="000A445B" w:rsidRPr="000A445B" w:rsidRDefault="000A445B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VY_32_INOVACE_M7_2_03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Nákladní lodě </w:t>
            </w: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1418" w:type="pct"/>
          </w:tcPr>
          <w:p w:rsidR="000A445B" w:rsidRPr="000A445B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VY_32_INOVACE_M7_2_04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Opakování vodní dopravy</w:t>
            </w:r>
          </w:p>
        </w:tc>
        <w:tc>
          <w:tcPr>
            <w:tcW w:w="1418" w:type="pct"/>
          </w:tcPr>
          <w:p w:rsidR="000A445B" w:rsidRPr="000A445B" w:rsidRDefault="000A445B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VY_32_INOVACE_M7_2_05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První dopravní prostředky v letecké dopravě </w:t>
            </w: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VY_32_INOVACE_M7_2_06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Opakování vývoje letecké dopravy</w:t>
            </w:r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VY_32_INOVACE_M7_2_07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Dělení letadel</w:t>
            </w:r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VY_32_INOVACE_M7_2_08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Opakování letecké dopravy</w:t>
            </w:r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VY_32_INOVACE_M7_2_09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Historie železniční dopravy </w:t>
            </w: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1418" w:type="pct"/>
          </w:tcPr>
          <w:p w:rsidR="000A445B" w:rsidRPr="000A445B" w:rsidRDefault="000A445B" w:rsidP="00455696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VY_32_INOVACE_M7_2_10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Specifika železniční dopravy</w:t>
            </w:r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VY_32_INOVACE_M7_2_11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Koridory</w:t>
            </w:r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VY_32_INOVACE_M7_2_12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Vysokorychlostní železnice </w:t>
            </w: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VY_32_INOVACE_M7_2_13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1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Železniční stanice</w:t>
            </w:r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VY_32_INOVACE_M7_2_14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1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Nákladní vozy</w:t>
            </w:r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VY_32_INOVACE_M7_2_15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2043" w:type="pct"/>
            <w:gridSpan w:val="2"/>
          </w:tcPr>
          <w:p w:rsidR="000A445B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Subjekty v železniční dop. </w:t>
            </w:r>
          </w:p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VY_32_INOVACE_M7_2_16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Dodací lhůta</w:t>
            </w:r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VY_32_INOVACE_M7_2_17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Nákladní listy mezinárodní</w:t>
            </w:r>
          </w:p>
        </w:tc>
        <w:tc>
          <w:tcPr>
            <w:tcW w:w="1418" w:type="pct"/>
          </w:tcPr>
          <w:p w:rsidR="000A445B" w:rsidRPr="000A445B" w:rsidRDefault="000A445B" w:rsidP="00455696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VY_32_INOVACE_M7_2_18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0A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Opakování železniční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>dopravy</w:t>
            </w:r>
          </w:p>
        </w:tc>
        <w:tc>
          <w:tcPr>
            <w:tcW w:w="1418" w:type="pct"/>
          </w:tcPr>
          <w:p w:rsidR="000A445B" w:rsidRPr="000A445B" w:rsidRDefault="000A445B" w:rsidP="00455696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VY_32_INOVACE_M7_2_19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  <w:tr w:rsidR="000A445B" w:rsidRPr="00FA2230" w:rsidTr="000A445B">
        <w:trPr>
          <w:trHeight w:val="419"/>
        </w:trPr>
        <w:tc>
          <w:tcPr>
            <w:tcW w:w="494" w:type="pct"/>
          </w:tcPr>
          <w:p w:rsidR="000A445B" w:rsidRPr="00606127" w:rsidRDefault="000A445B" w:rsidP="0045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2043" w:type="pct"/>
            <w:gridSpan w:val="2"/>
          </w:tcPr>
          <w:p w:rsidR="000A445B" w:rsidRPr="00606127" w:rsidRDefault="000A445B" w:rsidP="000A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247AD">
              <w:rPr>
                <w:rFonts w:ascii="Times New Roman" w:hAnsi="Times New Roman"/>
                <w:bCs/>
              </w:rPr>
              <w:t xml:space="preserve">Shrnutí a systematizace </w:t>
            </w:r>
            <w:r>
              <w:rPr>
                <w:rFonts w:ascii="Times New Roman" w:hAnsi="Times New Roman"/>
                <w:bCs/>
              </w:rPr>
              <w:t>jednotlivých druhů dopravy</w:t>
            </w:r>
          </w:p>
        </w:tc>
        <w:tc>
          <w:tcPr>
            <w:tcW w:w="1418" w:type="pct"/>
          </w:tcPr>
          <w:p w:rsidR="000A445B" w:rsidRPr="000A445B" w:rsidRDefault="000A445B">
            <w:pPr>
              <w:rPr>
                <w:sz w:val="20"/>
                <w:szCs w:val="20"/>
              </w:rPr>
            </w:pPr>
            <w:r w:rsidRPr="000A445B">
              <w:rPr>
                <w:rFonts w:ascii="Times New Roman" w:hAnsi="Times New Roman"/>
                <w:bCs/>
                <w:sz w:val="20"/>
                <w:szCs w:val="20"/>
              </w:rPr>
              <w:t>VY_32_INOVACE_M7_2_20</w:t>
            </w:r>
          </w:p>
        </w:tc>
        <w:tc>
          <w:tcPr>
            <w:tcW w:w="1045" w:type="pct"/>
          </w:tcPr>
          <w:p w:rsidR="000A445B" w:rsidRPr="00606127" w:rsidRDefault="000A445B" w:rsidP="008D3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krylova@sslch.cz</w:t>
            </w:r>
          </w:p>
        </w:tc>
      </w:tr>
    </w:tbl>
    <w:p w:rsidR="00E00E01" w:rsidRDefault="00E00E01" w:rsidP="002B6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:rsidR="00E00E01" w:rsidRDefault="00E00E01" w:rsidP="002B6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sectPr w:rsidR="00E00E01" w:rsidSect="002B6F0F">
      <w:headerReference w:type="default" r:id="rId8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06" w:rsidRDefault="00667206" w:rsidP="004B1A51">
      <w:pPr>
        <w:spacing w:after="0" w:line="240" w:lineRule="auto"/>
      </w:pPr>
      <w:r>
        <w:separator/>
      </w:r>
    </w:p>
  </w:endnote>
  <w:endnote w:type="continuationSeparator" w:id="0">
    <w:p w:rsidR="00667206" w:rsidRDefault="00667206" w:rsidP="004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06" w:rsidRDefault="00667206" w:rsidP="004B1A51">
      <w:pPr>
        <w:spacing w:after="0" w:line="240" w:lineRule="auto"/>
      </w:pPr>
      <w:r>
        <w:separator/>
      </w:r>
    </w:p>
  </w:footnote>
  <w:footnote w:type="continuationSeparator" w:id="0">
    <w:p w:rsidR="00667206" w:rsidRDefault="00667206" w:rsidP="004B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51" w:rsidRDefault="00015F26">
    <w:pPr>
      <w:pStyle w:val="Zhlav"/>
    </w:pPr>
    <w:r w:rsidRPr="00192CE0">
      <w:rPr>
        <w:noProof/>
        <w:lang w:eastAsia="cs-CZ"/>
      </w:rPr>
      <w:drawing>
        <wp:inline distT="0" distB="0" distL="0" distR="0">
          <wp:extent cx="5975985" cy="1460500"/>
          <wp:effectExtent l="0" t="0" r="5715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1460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1C88"/>
    <w:multiLevelType w:val="hybridMultilevel"/>
    <w:tmpl w:val="E4DC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0F"/>
    <w:rsid w:val="00015F26"/>
    <w:rsid w:val="00062EF1"/>
    <w:rsid w:val="00095AB6"/>
    <w:rsid w:val="000A445B"/>
    <w:rsid w:val="000D5813"/>
    <w:rsid w:val="00135198"/>
    <w:rsid w:val="00137D82"/>
    <w:rsid w:val="00145E79"/>
    <w:rsid w:val="00153868"/>
    <w:rsid w:val="00164C4A"/>
    <w:rsid w:val="00171020"/>
    <w:rsid w:val="00177127"/>
    <w:rsid w:val="001819D9"/>
    <w:rsid w:val="001E6BFE"/>
    <w:rsid w:val="0025701A"/>
    <w:rsid w:val="00275F2A"/>
    <w:rsid w:val="002A58C0"/>
    <w:rsid w:val="002A5C20"/>
    <w:rsid w:val="002B6F0F"/>
    <w:rsid w:val="002D7265"/>
    <w:rsid w:val="003C4FBD"/>
    <w:rsid w:val="003F4754"/>
    <w:rsid w:val="00433ADF"/>
    <w:rsid w:val="00455696"/>
    <w:rsid w:val="004B1A51"/>
    <w:rsid w:val="004C2BD0"/>
    <w:rsid w:val="004D5BFD"/>
    <w:rsid w:val="004E746B"/>
    <w:rsid w:val="005F240C"/>
    <w:rsid w:val="00600867"/>
    <w:rsid w:val="006010A1"/>
    <w:rsid w:val="00606127"/>
    <w:rsid w:val="006247AD"/>
    <w:rsid w:val="00633DDF"/>
    <w:rsid w:val="006637C3"/>
    <w:rsid w:val="00667206"/>
    <w:rsid w:val="006A201E"/>
    <w:rsid w:val="0071107E"/>
    <w:rsid w:val="00734BB0"/>
    <w:rsid w:val="007708A5"/>
    <w:rsid w:val="007773D6"/>
    <w:rsid w:val="00792CE2"/>
    <w:rsid w:val="007D092D"/>
    <w:rsid w:val="007E5B67"/>
    <w:rsid w:val="007F4854"/>
    <w:rsid w:val="00814283"/>
    <w:rsid w:val="00816E2A"/>
    <w:rsid w:val="00841221"/>
    <w:rsid w:val="008C5F0F"/>
    <w:rsid w:val="008D3001"/>
    <w:rsid w:val="008D3333"/>
    <w:rsid w:val="0090425D"/>
    <w:rsid w:val="00930A8D"/>
    <w:rsid w:val="009835B7"/>
    <w:rsid w:val="009D086B"/>
    <w:rsid w:val="00A2636B"/>
    <w:rsid w:val="00A9103E"/>
    <w:rsid w:val="00B34CC7"/>
    <w:rsid w:val="00B93FBF"/>
    <w:rsid w:val="00BD4BA1"/>
    <w:rsid w:val="00C313DF"/>
    <w:rsid w:val="00C81270"/>
    <w:rsid w:val="00CE75EF"/>
    <w:rsid w:val="00D466C9"/>
    <w:rsid w:val="00D60C9D"/>
    <w:rsid w:val="00DB1F3E"/>
    <w:rsid w:val="00DB474A"/>
    <w:rsid w:val="00DF23A2"/>
    <w:rsid w:val="00E00E01"/>
    <w:rsid w:val="00E351BE"/>
    <w:rsid w:val="00E37D85"/>
    <w:rsid w:val="00E530A0"/>
    <w:rsid w:val="00E92517"/>
    <w:rsid w:val="00E92BE1"/>
    <w:rsid w:val="00EF0FA5"/>
    <w:rsid w:val="00F4078E"/>
    <w:rsid w:val="00F54418"/>
    <w:rsid w:val="00F64648"/>
    <w:rsid w:val="00FA2230"/>
    <w:rsid w:val="00FA2B16"/>
    <w:rsid w:val="00FB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1A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1A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1A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1A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VY_22(číslo šablony)_ZAZNAM_02 (číslo přílohy)</vt:lpstr>
    </vt:vector>
  </TitlesOfParts>
  <Company>Ministerstvo školství, mládeže a tělovýchovy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VY_22(číslo šablony)_ZAZNAM_02 (číslo přílohy)</dc:title>
  <dc:creator>Kab175</dc:creator>
  <cp:lastModifiedBy>szturcoval</cp:lastModifiedBy>
  <cp:revision>3</cp:revision>
  <dcterms:created xsi:type="dcterms:W3CDTF">2014-01-03T11:39:00Z</dcterms:created>
  <dcterms:modified xsi:type="dcterms:W3CDTF">2014-01-03T11:40:00Z</dcterms:modified>
</cp:coreProperties>
</file>