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F1" w:rsidRPr="008619E3" w:rsidRDefault="009516D3" w:rsidP="008619E3">
      <w:pPr>
        <w:shd w:val="clear" w:color="auto" w:fill="FFFFFF"/>
        <w:spacing w:before="240" w:after="240" w:line="240" w:lineRule="auto"/>
        <w:jc w:val="center"/>
        <w:outlineLvl w:val="3"/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</w:pPr>
      <w:r>
        <w:rPr>
          <w:rStyle w:val="Siln"/>
          <w:rFonts w:cstheme="minorHAnsi"/>
          <w:noProof/>
        </w:rPr>
        <w:drawing>
          <wp:anchor distT="0" distB="0" distL="114300" distR="114300" simplePos="0" relativeHeight="251658239" behindDoc="0" locked="0" layoutInCell="1" allowOverlap="1" wp14:anchorId="4F298B2A">
            <wp:simplePos x="0" y="0"/>
            <wp:positionH relativeFrom="column">
              <wp:posOffset>6004560</wp:posOffset>
            </wp:positionH>
            <wp:positionV relativeFrom="paragraph">
              <wp:posOffset>802005</wp:posOffset>
            </wp:positionV>
            <wp:extent cx="487680" cy="438785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E3"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  <w:t xml:space="preserve">Soutěž pro ZŠ – </w:t>
      </w:r>
      <w:r w:rsidR="008619E3" w:rsidRPr="00663C56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4297789" wp14:editId="15DB8F0D">
            <wp:simplePos x="0" y="0"/>
            <wp:positionH relativeFrom="margin">
              <wp:align>left</wp:align>
            </wp:positionH>
            <wp:positionV relativeFrom="paragraph">
              <wp:posOffset>513715</wp:posOffset>
            </wp:positionV>
            <wp:extent cx="5973009" cy="876422"/>
            <wp:effectExtent l="0" t="0" r="8890" b="0"/>
            <wp:wrapTight wrapText="bothSides">
              <wp:wrapPolygon edited="0">
                <wp:start x="0" y="0"/>
                <wp:lineTo x="0" y="21130"/>
                <wp:lineTo x="21563" y="21130"/>
                <wp:lineTo x="215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E3"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  <w:t>Hledáme nejlepšího mladého chemika ČR 201</w:t>
      </w:r>
      <w:r w:rsidR="00AD1ED4"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  <w:t>8</w:t>
      </w:r>
      <w:r w:rsidR="008619E3"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  <w:t>,</w:t>
      </w:r>
      <w:r w:rsidR="00AD1ED4"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  <w:t xml:space="preserve"> </w:t>
      </w:r>
      <w:r w:rsidR="008619E3"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  <w:t>201</w:t>
      </w:r>
      <w:r w:rsidR="00AD1ED4">
        <w:rPr>
          <w:rFonts w:eastAsia="Times New Roman" w:cs="Helvetica"/>
          <w:b/>
          <w:bCs/>
          <w:color w:val="FF0000"/>
          <w:sz w:val="28"/>
          <w:szCs w:val="28"/>
          <w:lang w:eastAsia="cs-CZ"/>
        </w:rPr>
        <w:t>9</w:t>
      </w:r>
    </w:p>
    <w:p w:rsidR="006B09F1" w:rsidRDefault="006B09F1" w:rsidP="006B09F1">
      <w:pPr>
        <w:pStyle w:val="Normlnweb"/>
        <w:jc w:val="both"/>
        <w:rPr>
          <w:rStyle w:val="Siln"/>
          <w:rFonts w:asciiTheme="minorHAnsi" w:hAnsiTheme="minorHAnsi" w:cstheme="minorHAnsi"/>
        </w:rPr>
      </w:pPr>
      <w:r w:rsidRPr="006B09F1">
        <w:rPr>
          <w:rStyle w:val="Siln"/>
          <w:rFonts w:asciiTheme="minorHAnsi" w:hAnsiTheme="minorHAnsi" w:cstheme="minorHAnsi"/>
        </w:rPr>
        <w:t>Soutěž je určena žákům a žákyním 8. a 9. tříd ZŠ</w:t>
      </w:r>
      <w:bookmarkStart w:id="0" w:name="_GoBack"/>
      <w:bookmarkEnd w:id="0"/>
    </w:p>
    <w:p w:rsidR="00BE1029" w:rsidRPr="00BE1029" w:rsidRDefault="00BE1029" w:rsidP="006B09F1">
      <w:pPr>
        <w:pStyle w:val="Normlnweb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Podrobné informace a pravidla pro školní rok 2018, 2019 jsou v záložce Mladý chemik</w:t>
      </w:r>
      <w:r w:rsidR="007D4F73">
        <w:rPr>
          <w:rFonts w:asciiTheme="minorHAnsi" w:hAnsiTheme="minorHAnsi" w:cstheme="minorHAnsi"/>
          <w:color w:val="FF0000"/>
        </w:rPr>
        <w:t xml:space="preserve"> (viz i pravidla ohledně ochrany osobních údajů)</w:t>
      </w:r>
    </w:p>
    <w:p w:rsidR="006B09F1" w:rsidRPr="00BE1029" w:rsidRDefault="006B09F1" w:rsidP="006B09F1">
      <w:pPr>
        <w:pStyle w:val="Normlnweb"/>
        <w:jc w:val="both"/>
        <w:rPr>
          <w:rFonts w:asciiTheme="minorHAnsi" w:hAnsiTheme="minorHAnsi" w:cstheme="minorHAnsi"/>
        </w:rPr>
      </w:pPr>
      <w:r w:rsidRPr="00BE1029">
        <w:rPr>
          <w:rFonts w:asciiTheme="minorHAnsi" w:hAnsiTheme="minorHAnsi" w:cstheme="minorHAnsi"/>
        </w:rPr>
        <w:t xml:space="preserve">Soutěž Mladý chemik je zaměřena na celorepublikovou propagaci chemie na základních školách. </w:t>
      </w:r>
      <w:r w:rsidR="001356B4" w:rsidRPr="00BE1029">
        <w:rPr>
          <w:rFonts w:asciiTheme="minorHAnsi" w:hAnsiTheme="minorHAnsi" w:cstheme="minorHAnsi"/>
        </w:rPr>
        <w:t xml:space="preserve">Klade si za cíl propojit základní školství, střední školství a odbornou praxi v chemii. </w:t>
      </w:r>
      <w:r w:rsidRPr="00BE1029">
        <w:rPr>
          <w:rFonts w:asciiTheme="minorHAnsi" w:hAnsiTheme="minorHAnsi" w:cstheme="minorHAnsi"/>
        </w:rPr>
        <w:t>Žáci v rámci soutěže musí prokázat patřičné vědomosti z chemie a praktickou zručnost v laboratorním cvičení. Soutěž je finančně podpořena odbornou veřejností, firmami podnikajícím v chemickém průmyslu a Svazem chemického průmyslu.</w:t>
      </w:r>
      <w:r w:rsidR="00D950A2" w:rsidRPr="00BE1029">
        <w:rPr>
          <w:rFonts w:asciiTheme="minorHAnsi" w:hAnsiTheme="minorHAnsi" w:cstheme="minorHAnsi"/>
        </w:rPr>
        <w:t xml:space="preserve"> </w:t>
      </w:r>
      <w:r w:rsidRPr="00BE1029">
        <w:rPr>
          <w:rFonts w:asciiTheme="minorHAnsi" w:hAnsiTheme="minorHAnsi" w:cstheme="minorHAnsi"/>
        </w:rPr>
        <w:t xml:space="preserve"> </w:t>
      </w:r>
      <w:r w:rsidRPr="00BE1029">
        <w:rPr>
          <w:rStyle w:val="Siln"/>
          <w:rFonts w:asciiTheme="minorHAnsi" w:hAnsiTheme="minorHAnsi" w:cstheme="minorHAnsi"/>
        </w:rPr>
        <w:t>Soutěž je tříkolová + celostátní finále:</w:t>
      </w:r>
    </w:p>
    <w:p w:rsidR="006B09F1" w:rsidRPr="001356B4" w:rsidRDefault="006B09F1" w:rsidP="006B0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color w:val="002060"/>
          <w:sz w:val="24"/>
          <w:szCs w:val="24"/>
        </w:rPr>
      </w:pPr>
      <w:r w:rsidRPr="001356B4">
        <w:rPr>
          <w:rStyle w:val="Siln"/>
          <w:rFonts w:cstheme="minorHAnsi"/>
          <w:color w:val="002060"/>
          <w:sz w:val="24"/>
          <w:szCs w:val="24"/>
        </w:rPr>
        <w:t>školní kolo</w:t>
      </w:r>
      <w:r w:rsidR="001356B4" w:rsidRPr="001356B4">
        <w:rPr>
          <w:rStyle w:val="Siln"/>
          <w:rFonts w:cstheme="minorHAnsi"/>
          <w:color w:val="002060"/>
          <w:sz w:val="24"/>
          <w:szCs w:val="24"/>
        </w:rPr>
        <w:t xml:space="preserve"> (na ZŠ)</w:t>
      </w:r>
      <w:r w:rsidRPr="001356B4">
        <w:rPr>
          <w:rStyle w:val="Siln"/>
          <w:rFonts w:cstheme="minorHAnsi"/>
          <w:color w:val="002060"/>
          <w:sz w:val="24"/>
          <w:szCs w:val="24"/>
        </w:rPr>
        <w:t>:</w:t>
      </w:r>
    </w:p>
    <w:p w:rsidR="00016409" w:rsidRDefault="006B09F1" w:rsidP="007D4F73">
      <w:pPr>
        <w:pStyle w:val="Normlnweb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6B09F1">
        <w:rPr>
          <w:rFonts w:asciiTheme="minorHAnsi" w:hAnsiTheme="minorHAnsi" w:cstheme="minorHAnsi"/>
        </w:rPr>
        <w:t xml:space="preserve">proběhne </w:t>
      </w:r>
      <w:r w:rsidR="001356B4" w:rsidRPr="00BE1029">
        <w:rPr>
          <w:rStyle w:val="Siln"/>
          <w:rFonts w:asciiTheme="minorHAnsi" w:hAnsiTheme="minorHAnsi" w:cstheme="minorHAnsi"/>
          <w:color w:val="FF0000"/>
        </w:rPr>
        <w:t>do 30. 11. 201</w:t>
      </w:r>
      <w:r w:rsidR="00BE1029">
        <w:rPr>
          <w:rStyle w:val="Siln"/>
          <w:rFonts w:asciiTheme="minorHAnsi" w:hAnsiTheme="minorHAnsi" w:cstheme="minorHAnsi"/>
          <w:color w:val="FF0000"/>
        </w:rPr>
        <w:t>8</w:t>
      </w:r>
      <w:r w:rsidRPr="006B09F1">
        <w:rPr>
          <w:rFonts w:asciiTheme="minorHAnsi" w:hAnsiTheme="minorHAnsi" w:cstheme="minorHAnsi"/>
        </w:rPr>
        <w:t xml:space="preserve">. Účastníci soutěže musí napsat vědomostní test, který vypracují při hodině chemie na své ZŠ. Učitelé chemie sami vyhodnotí výsledky testu a vyberou </w:t>
      </w:r>
      <w:r w:rsidRPr="00BE1029">
        <w:rPr>
          <w:rFonts w:asciiTheme="minorHAnsi" w:hAnsiTheme="minorHAnsi" w:cstheme="minorHAnsi"/>
          <w:b/>
        </w:rPr>
        <w:t>3 nejúspěšnější</w:t>
      </w:r>
      <w:r w:rsidRPr="006B09F1">
        <w:rPr>
          <w:rFonts w:asciiTheme="minorHAnsi" w:hAnsiTheme="minorHAnsi" w:cstheme="minorHAnsi"/>
        </w:rPr>
        <w:t xml:space="preserve"> žáky z každé ZŠ, kteří postoupí do 2. kola</w:t>
      </w:r>
      <w:r w:rsidR="007D4F73">
        <w:rPr>
          <w:rFonts w:asciiTheme="minorHAnsi" w:hAnsiTheme="minorHAnsi" w:cstheme="minorHAnsi"/>
        </w:rPr>
        <w:t>, vyplní</w:t>
      </w:r>
      <w:r w:rsidR="00016409">
        <w:rPr>
          <w:rFonts w:asciiTheme="minorHAnsi" w:hAnsiTheme="minorHAnsi" w:cstheme="minorHAnsi"/>
        </w:rPr>
        <w:t xml:space="preserve"> do </w:t>
      </w:r>
      <w:r w:rsidR="007D4F73">
        <w:rPr>
          <w:rFonts w:asciiTheme="minorHAnsi" w:hAnsiTheme="minorHAnsi" w:cstheme="minorHAnsi"/>
        </w:rPr>
        <w:t>níže uveden</w:t>
      </w:r>
      <w:r w:rsidR="00016409">
        <w:rPr>
          <w:rFonts w:asciiTheme="minorHAnsi" w:hAnsiTheme="minorHAnsi" w:cstheme="minorHAnsi"/>
        </w:rPr>
        <w:t>é</w:t>
      </w:r>
      <w:r w:rsidR="007D4F73">
        <w:rPr>
          <w:rFonts w:asciiTheme="minorHAnsi" w:hAnsiTheme="minorHAnsi" w:cstheme="minorHAnsi"/>
        </w:rPr>
        <w:t xml:space="preserve"> tabulk</w:t>
      </w:r>
      <w:r w:rsidR="00016409">
        <w:rPr>
          <w:rFonts w:asciiTheme="minorHAnsi" w:hAnsiTheme="minorHAnsi" w:cstheme="minorHAnsi"/>
        </w:rPr>
        <w:t>y</w:t>
      </w:r>
      <w:r w:rsidR="007D4F73">
        <w:rPr>
          <w:rFonts w:asciiTheme="minorHAnsi" w:hAnsiTheme="minorHAnsi" w:cstheme="minorHAnsi"/>
        </w:rPr>
        <w:t xml:space="preserve"> </w:t>
      </w:r>
      <w:r w:rsidRPr="006B09F1">
        <w:rPr>
          <w:rFonts w:asciiTheme="minorHAnsi" w:hAnsiTheme="minorHAnsi" w:cstheme="minorHAnsi"/>
        </w:rPr>
        <w:t>a zašlou</w:t>
      </w:r>
      <w:r w:rsidR="007D4F73">
        <w:rPr>
          <w:rFonts w:asciiTheme="minorHAnsi" w:hAnsiTheme="minorHAnsi" w:cstheme="minorHAnsi"/>
        </w:rPr>
        <w:t xml:space="preserve"> </w:t>
      </w:r>
      <w:r w:rsidRPr="006B09F1">
        <w:rPr>
          <w:rFonts w:asciiTheme="minorHAnsi" w:hAnsiTheme="minorHAnsi" w:cstheme="minorHAnsi"/>
        </w:rPr>
        <w:t xml:space="preserve">na mail: </w:t>
      </w:r>
      <w:hyperlink r:id="rId7" w:history="1">
        <w:r w:rsidRPr="006B09F1">
          <w:rPr>
            <w:rStyle w:val="Siln"/>
            <w:rFonts w:asciiTheme="minorHAnsi" w:hAnsiTheme="minorHAnsi" w:cstheme="minorHAnsi"/>
          </w:rPr>
          <w:t>hradilova@sslch.cz</w:t>
        </w:r>
      </w:hyperlink>
      <w:r w:rsidR="001356B4">
        <w:rPr>
          <w:rFonts w:asciiTheme="minorHAnsi" w:hAnsiTheme="minorHAnsi" w:cstheme="minorHAnsi"/>
        </w:rPr>
        <w:t xml:space="preserve"> (pokud možno do </w:t>
      </w:r>
      <w:r w:rsidR="00BE1029">
        <w:rPr>
          <w:rFonts w:asciiTheme="minorHAnsi" w:hAnsiTheme="minorHAnsi" w:cstheme="minorHAnsi"/>
        </w:rPr>
        <w:t>5</w:t>
      </w:r>
      <w:r w:rsidRPr="006B09F1">
        <w:rPr>
          <w:rFonts w:asciiTheme="minorHAnsi" w:hAnsiTheme="minorHAnsi" w:cstheme="minorHAnsi"/>
        </w:rPr>
        <w:t>.12.</w:t>
      </w:r>
      <w:r w:rsidR="00BE1029">
        <w:rPr>
          <w:rFonts w:asciiTheme="minorHAnsi" w:hAnsiTheme="minorHAnsi" w:cstheme="minorHAnsi"/>
        </w:rPr>
        <w:t>2018</w:t>
      </w:r>
      <w:r w:rsidRPr="006B09F1">
        <w:rPr>
          <w:rFonts w:asciiTheme="minorHAnsi" w:hAnsiTheme="minorHAnsi" w:cstheme="minorHAnsi"/>
        </w:rPr>
        <w:t>)</w:t>
      </w:r>
      <w:r w:rsidR="007D4F73">
        <w:rPr>
          <w:rFonts w:asciiTheme="minorHAnsi" w:hAnsiTheme="minorHAnsi" w:cstheme="minorHAnsi"/>
        </w:rPr>
        <w:t xml:space="preserve">. </w:t>
      </w:r>
    </w:p>
    <w:p w:rsidR="007D4F73" w:rsidRPr="001356B4" w:rsidRDefault="007D4F73" w:rsidP="007D4F73">
      <w:pPr>
        <w:pStyle w:val="Normlnweb"/>
        <w:shd w:val="clear" w:color="auto" w:fill="FFFFFF" w:themeFill="background1"/>
        <w:jc w:val="both"/>
        <w:rPr>
          <w:rFonts w:asciiTheme="minorHAnsi" w:hAnsiTheme="minorHAnsi" w:cstheme="minorHAnsi"/>
          <w:color w:val="002060"/>
        </w:rPr>
      </w:pPr>
      <w:r w:rsidRPr="001356B4">
        <w:rPr>
          <w:rStyle w:val="Zdraznn"/>
          <w:rFonts w:asciiTheme="minorHAnsi" w:hAnsiTheme="minorHAnsi" w:cstheme="minorHAnsi"/>
          <w:color w:val="002060"/>
        </w:rPr>
        <w:t>Do mailu uveďte</w:t>
      </w:r>
      <w:r>
        <w:rPr>
          <w:rStyle w:val="Zdraznn"/>
          <w:rFonts w:asciiTheme="minorHAnsi" w:hAnsiTheme="minorHAnsi" w:cstheme="minorHAnsi"/>
          <w:color w:val="002060"/>
        </w:rPr>
        <w:t xml:space="preserve"> i</w:t>
      </w:r>
      <w:r w:rsidRPr="001356B4">
        <w:rPr>
          <w:rStyle w:val="Zdraznn"/>
          <w:rFonts w:asciiTheme="minorHAnsi" w:hAnsiTheme="minorHAnsi" w:cstheme="minorHAnsi"/>
          <w:color w:val="002060"/>
        </w:rPr>
        <w:t xml:space="preserve"> </w:t>
      </w:r>
      <w:r w:rsidRPr="007D4F73">
        <w:rPr>
          <w:rStyle w:val="Zdraznn"/>
          <w:rFonts w:asciiTheme="minorHAnsi" w:hAnsiTheme="minorHAnsi" w:cstheme="minorHAnsi"/>
          <w:b/>
          <w:color w:val="FF0000"/>
        </w:rPr>
        <w:t>počet zúčastněných žáků v 1. kole</w:t>
      </w:r>
      <w:r>
        <w:rPr>
          <w:rStyle w:val="Zdraznn"/>
          <w:rFonts w:asciiTheme="minorHAnsi" w:hAnsiTheme="minorHAnsi" w:cstheme="minorHAnsi"/>
          <w:b/>
          <w:color w:val="FF0000"/>
        </w:rPr>
        <w:t xml:space="preserve">. </w:t>
      </w:r>
      <w:r w:rsidRPr="007D4F73">
        <w:rPr>
          <w:rStyle w:val="Zdraznn"/>
          <w:rFonts w:asciiTheme="minorHAnsi" w:hAnsiTheme="minorHAnsi" w:cstheme="minorHAnsi"/>
          <w:i w:val="0"/>
        </w:rPr>
        <w:t>Body a pořadí neuvádějte</w:t>
      </w:r>
      <w:r>
        <w:rPr>
          <w:rStyle w:val="Zdraznn"/>
          <w:rFonts w:asciiTheme="minorHAnsi" w:hAnsiTheme="minorHAnsi" w:cstheme="minorHAnsi"/>
          <w:i w:val="0"/>
        </w:rPr>
        <w:t>.</w:t>
      </w:r>
      <w:r w:rsidRPr="007D4F73">
        <w:rPr>
          <w:rStyle w:val="Zdraznn"/>
          <w:rFonts w:asciiTheme="minorHAnsi" w:hAnsiTheme="minorHAnsi" w:cstheme="minorHAnsi"/>
          <w:color w:val="002060"/>
        </w:rPr>
        <w:t xml:space="preserve">  </w:t>
      </w:r>
      <w:r>
        <w:rPr>
          <w:rStyle w:val="Zdraznn"/>
          <w:rFonts w:asciiTheme="minorHAnsi" w:hAnsiTheme="minorHAnsi" w:cstheme="minorHAnsi"/>
          <w:color w:val="002060"/>
        </w:rPr>
        <w:t>U</w:t>
      </w:r>
      <w:r w:rsidRPr="001356B4">
        <w:rPr>
          <w:rStyle w:val="Zdraznn"/>
          <w:rFonts w:asciiTheme="minorHAnsi" w:hAnsiTheme="minorHAnsi" w:cstheme="minorHAnsi"/>
          <w:color w:val="002060"/>
        </w:rPr>
        <w:t xml:space="preserve">vítáme přiložení 1 fotografie z 1. kola (není povinné). </w:t>
      </w:r>
    </w:p>
    <w:tbl>
      <w:tblPr>
        <w:tblW w:w="924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534"/>
        <w:gridCol w:w="1701"/>
        <w:gridCol w:w="1418"/>
        <w:gridCol w:w="1559"/>
      </w:tblGrid>
      <w:tr w:rsidR="007D4F73" w:rsidTr="007D4F73">
        <w:trPr>
          <w:trHeight w:val="348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D4F73" w:rsidTr="007D4F73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IČO školy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 adresa školy (i směrovací číslo)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Příjmení žáka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Jméno žáka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narození žáka</w:t>
            </w:r>
          </w:p>
        </w:tc>
      </w:tr>
      <w:tr w:rsidR="007D4F73" w:rsidTr="007D4F73">
        <w:trPr>
          <w:trHeight w:val="49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4F73" w:rsidTr="007D4F73">
        <w:trPr>
          <w:trHeight w:val="49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4F73" w:rsidTr="007D4F73">
        <w:trPr>
          <w:trHeight w:val="49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3" w:rsidRDefault="007D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09F1" w:rsidRPr="001356B4" w:rsidRDefault="001356B4" w:rsidP="001356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iln"/>
          <w:color w:val="002060"/>
        </w:rPr>
      </w:pPr>
      <w:r w:rsidRPr="001356B4">
        <w:rPr>
          <w:rStyle w:val="Siln"/>
          <w:rFonts w:cstheme="minorHAnsi"/>
          <w:color w:val="002060"/>
          <w:sz w:val="24"/>
          <w:szCs w:val="24"/>
        </w:rPr>
        <w:t>k</w:t>
      </w:r>
      <w:r w:rsidR="006B09F1" w:rsidRPr="001356B4">
        <w:rPr>
          <w:rStyle w:val="Siln"/>
          <w:rFonts w:cstheme="minorHAnsi"/>
          <w:color w:val="002060"/>
          <w:sz w:val="24"/>
          <w:szCs w:val="24"/>
        </w:rPr>
        <w:t>olo</w:t>
      </w:r>
      <w:r w:rsidRPr="001356B4">
        <w:rPr>
          <w:rStyle w:val="Siln"/>
          <w:rFonts w:cstheme="minorHAnsi"/>
          <w:color w:val="002060"/>
          <w:sz w:val="24"/>
          <w:szCs w:val="24"/>
        </w:rPr>
        <w:t xml:space="preserve"> (na SŠLCH)</w:t>
      </w:r>
      <w:r w:rsidR="006B09F1" w:rsidRPr="001356B4">
        <w:rPr>
          <w:rStyle w:val="Siln"/>
          <w:rFonts w:cstheme="minorHAnsi"/>
          <w:color w:val="002060"/>
          <w:sz w:val="24"/>
          <w:szCs w:val="24"/>
        </w:rPr>
        <w:t>:</w:t>
      </w:r>
    </w:p>
    <w:p w:rsidR="006B09F1" w:rsidRPr="006B09F1" w:rsidRDefault="001356B4" w:rsidP="006B09F1">
      <w:pPr>
        <w:pStyle w:val="Normlnweb"/>
        <w:jc w:val="both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úterý 1</w:t>
      </w:r>
      <w:r w:rsidR="007D4F73">
        <w:rPr>
          <w:rStyle w:val="Siln"/>
          <w:rFonts w:asciiTheme="minorHAnsi" w:hAnsiTheme="minorHAnsi" w:cstheme="minorHAnsi"/>
        </w:rPr>
        <w:t>8</w:t>
      </w:r>
      <w:r>
        <w:rPr>
          <w:rStyle w:val="Siln"/>
          <w:rFonts w:asciiTheme="minorHAnsi" w:hAnsiTheme="minorHAnsi" w:cstheme="minorHAnsi"/>
        </w:rPr>
        <w:t>. 12. 201</w:t>
      </w:r>
      <w:r w:rsidR="007D4F73">
        <w:rPr>
          <w:rStyle w:val="Siln"/>
          <w:rFonts w:asciiTheme="minorHAnsi" w:hAnsiTheme="minorHAnsi" w:cstheme="minorHAnsi"/>
        </w:rPr>
        <w:t>8</w:t>
      </w:r>
      <w:r w:rsidR="006B09F1" w:rsidRPr="006B09F1">
        <w:rPr>
          <w:rFonts w:asciiTheme="minorHAnsi" w:hAnsiTheme="minorHAnsi" w:cstheme="minorHAnsi"/>
        </w:rPr>
        <w:t xml:space="preserve"> </w:t>
      </w:r>
      <w:r w:rsidR="006B09F1" w:rsidRPr="006B09F1">
        <w:rPr>
          <w:rStyle w:val="Siln"/>
          <w:rFonts w:asciiTheme="minorHAnsi" w:hAnsiTheme="minorHAnsi" w:cstheme="minorHAnsi"/>
        </w:rPr>
        <w:t>od 8:30</w:t>
      </w:r>
      <w:r w:rsidR="006B09F1" w:rsidRPr="006B09F1">
        <w:rPr>
          <w:rFonts w:asciiTheme="minorHAnsi" w:hAnsiTheme="minorHAnsi" w:cstheme="minorHAnsi"/>
        </w:rPr>
        <w:t xml:space="preserve"> h v budově </w:t>
      </w:r>
      <w:r w:rsidR="006B09F1" w:rsidRPr="006B09F1">
        <w:rPr>
          <w:rStyle w:val="Siln"/>
          <w:rFonts w:asciiTheme="minorHAnsi" w:hAnsiTheme="minorHAnsi" w:cstheme="minorHAnsi"/>
        </w:rPr>
        <w:t>SŠLCH</w:t>
      </w:r>
      <w:r w:rsidR="006B09F1" w:rsidRPr="006B09F1">
        <w:rPr>
          <w:rFonts w:asciiTheme="minorHAnsi" w:hAnsiTheme="minorHAnsi" w:cstheme="minorHAnsi"/>
        </w:rPr>
        <w:t>, Olomouc, U Hradiska 29.</w:t>
      </w:r>
    </w:p>
    <w:p w:rsidR="006B09F1" w:rsidRPr="006B09F1" w:rsidRDefault="006B09F1" w:rsidP="006B09F1">
      <w:pPr>
        <w:pStyle w:val="Normlnweb"/>
        <w:jc w:val="both"/>
        <w:rPr>
          <w:rFonts w:asciiTheme="minorHAnsi" w:hAnsiTheme="minorHAnsi" w:cstheme="minorHAnsi"/>
        </w:rPr>
      </w:pPr>
      <w:r w:rsidRPr="006B09F1">
        <w:rPr>
          <w:rFonts w:asciiTheme="minorHAnsi" w:hAnsiTheme="minorHAnsi" w:cstheme="minorHAnsi"/>
        </w:rPr>
        <w:t xml:space="preserve">Toto kolo bude probíhat formou písemného testu. </w:t>
      </w:r>
      <w:proofErr w:type="gramStart"/>
      <w:r w:rsidRPr="006B09F1">
        <w:rPr>
          <w:rFonts w:asciiTheme="minorHAnsi" w:hAnsiTheme="minorHAnsi" w:cstheme="minorHAnsi"/>
        </w:rPr>
        <w:t>12 - 24</w:t>
      </w:r>
      <w:proofErr w:type="gramEnd"/>
      <w:r w:rsidRPr="006B09F1">
        <w:rPr>
          <w:rFonts w:asciiTheme="minorHAnsi" w:hAnsiTheme="minorHAnsi" w:cstheme="minorHAnsi"/>
        </w:rPr>
        <w:t xml:space="preserve"> nejúspěšnějších žáků postoupí do 3. kola (v závislosti na počtu </w:t>
      </w:r>
      <w:r w:rsidR="001356B4">
        <w:rPr>
          <w:rFonts w:asciiTheme="minorHAnsi" w:hAnsiTheme="minorHAnsi" w:cstheme="minorHAnsi"/>
        </w:rPr>
        <w:t xml:space="preserve">a úrovni výsledků </w:t>
      </w:r>
      <w:r w:rsidRPr="006B09F1">
        <w:rPr>
          <w:rFonts w:asciiTheme="minorHAnsi" w:hAnsiTheme="minorHAnsi" w:cstheme="minorHAnsi"/>
        </w:rPr>
        <w:t xml:space="preserve">zúčastněných žáků v 2. kole). </w:t>
      </w:r>
    </w:p>
    <w:p w:rsidR="006B09F1" w:rsidRPr="001356B4" w:rsidRDefault="006B09F1" w:rsidP="001356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iln"/>
          <w:color w:val="002060"/>
        </w:rPr>
      </w:pPr>
      <w:r w:rsidRPr="001356B4">
        <w:rPr>
          <w:rStyle w:val="Siln"/>
          <w:rFonts w:cstheme="minorHAnsi"/>
          <w:color w:val="002060"/>
          <w:sz w:val="24"/>
          <w:szCs w:val="24"/>
        </w:rPr>
        <w:lastRenderedPageBreak/>
        <w:t>kolo (regionální finále</w:t>
      </w:r>
      <w:r w:rsidR="007D4F73">
        <w:rPr>
          <w:rStyle w:val="Siln"/>
          <w:rFonts w:cstheme="minorHAnsi"/>
          <w:color w:val="002060"/>
          <w:sz w:val="24"/>
          <w:szCs w:val="24"/>
        </w:rPr>
        <w:t xml:space="preserve"> v laboratořích </w:t>
      </w:r>
      <w:r w:rsidR="007D4F73" w:rsidRPr="001356B4">
        <w:rPr>
          <w:rStyle w:val="Siln"/>
          <w:rFonts w:cstheme="minorHAnsi"/>
          <w:color w:val="002060"/>
          <w:sz w:val="24"/>
          <w:szCs w:val="24"/>
        </w:rPr>
        <w:t>SŠLCH</w:t>
      </w:r>
      <w:r w:rsidRPr="001356B4">
        <w:rPr>
          <w:rStyle w:val="Siln"/>
          <w:rFonts w:cstheme="minorHAnsi"/>
          <w:color w:val="002060"/>
          <w:sz w:val="24"/>
          <w:szCs w:val="24"/>
        </w:rPr>
        <w:t>):</w:t>
      </w:r>
    </w:p>
    <w:p w:rsidR="001356B4" w:rsidRPr="001356B4" w:rsidRDefault="006B09F1" w:rsidP="001356B4">
      <w:pPr>
        <w:pStyle w:val="Normlnweb"/>
        <w:jc w:val="both"/>
        <w:rPr>
          <w:rFonts w:asciiTheme="minorHAnsi" w:hAnsiTheme="minorHAnsi" w:cstheme="minorHAnsi"/>
        </w:rPr>
      </w:pPr>
      <w:r w:rsidRPr="006B09F1">
        <w:rPr>
          <w:rFonts w:asciiTheme="minorHAnsi" w:hAnsiTheme="minorHAnsi" w:cstheme="minorHAnsi"/>
        </w:rPr>
        <w:t xml:space="preserve">Předběžně </w:t>
      </w:r>
      <w:r w:rsidR="001356B4">
        <w:rPr>
          <w:rStyle w:val="Siln"/>
          <w:rFonts w:asciiTheme="minorHAnsi" w:hAnsiTheme="minorHAnsi" w:cstheme="minorHAnsi"/>
        </w:rPr>
        <w:t>v</w:t>
      </w:r>
      <w:r w:rsidR="00AD1ED4">
        <w:rPr>
          <w:rStyle w:val="Siln"/>
          <w:rFonts w:asciiTheme="minorHAnsi" w:hAnsiTheme="minorHAnsi" w:cstheme="minorHAnsi"/>
        </w:rPr>
        <w:t xml:space="preserve"> úterý</w:t>
      </w:r>
      <w:r w:rsidR="001356B4">
        <w:rPr>
          <w:rStyle w:val="Siln"/>
          <w:rFonts w:asciiTheme="minorHAnsi" w:hAnsiTheme="minorHAnsi" w:cstheme="minorHAnsi"/>
        </w:rPr>
        <w:t xml:space="preserve"> </w:t>
      </w:r>
      <w:r w:rsidR="00AD1ED4">
        <w:rPr>
          <w:rStyle w:val="Siln"/>
          <w:rFonts w:asciiTheme="minorHAnsi" w:hAnsiTheme="minorHAnsi" w:cstheme="minorHAnsi"/>
        </w:rPr>
        <w:t>29</w:t>
      </w:r>
      <w:r w:rsidR="001356B4">
        <w:rPr>
          <w:rStyle w:val="Siln"/>
          <w:rFonts w:asciiTheme="minorHAnsi" w:hAnsiTheme="minorHAnsi" w:cstheme="minorHAnsi"/>
        </w:rPr>
        <w:t>. 1. 201</w:t>
      </w:r>
      <w:r w:rsidR="007D4F73">
        <w:rPr>
          <w:rStyle w:val="Siln"/>
          <w:rFonts w:asciiTheme="minorHAnsi" w:hAnsiTheme="minorHAnsi" w:cstheme="minorHAnsi"/>
        </w:rPr>
        <w:t>9</w:t>
      </w:r>
      <w:r w:rsidRPr="006B09F1">
        <w:rPr>
          <w:rStyle w:val="Siln"/>
          <w:rFonts w:asciiTheme="minorHAnsi" w:hAnsiTheme="minorHAnsi" w:cstheme="minorHAnsi"/>
        </w:rPr>
        <w:t xml:space="preserve"> od 8:30</w:t>
      </w:r>
      <w:r w:rsidRPr="006B09F1">
        <w:rPr>
          <w:rFonts w:asciiTheme="minorHAnsi" w:hAnsiTheme="minorHAnsi" w:cstheme="minorHAnsi"/>
        </w:rPr>
        <w:t xml:space="preserve"> v laboratořích </w:t>
      </w:r>
      <w:r w:rsidRPr="006B09F1">
        <w:rPr>
          <w:rStyle w:val="Siln"/>
          <w:rFonts w:asciiTheme="minorHAnsi" w:hAnsiTheme="minorHAnsi" w:cstheme="minorHAnsi"/>
        </w:rPr>
        <w:t>SŠLCH, Olomouc</w:t>
      </w:r>
      <w:r w:rsidRPr="006B09F1">
        <w:rPr>
          <w:rFonts w:asciiTheme="minorHAnsi" w:hAnsiTheme="minorHAnsi" w:cstheme="minorHAnsi"/>
        </w:rPr>
        <w:t xml:space="preserve">, U Hradiska 29. V tomto kole se prověří praktické dovednosti. </w:t>
      </w:r>
      <w:r w:rsidR="001356B4" w:rsidRPr="001356B4">
        <w:rPr>
          <w:rFonts w:asciiTheme="minorHAnsi" w:hAnsiTheme="minorHAnsi" w:cstheme="minorHAnsi"/>
        </w:rPr>
        <w:t>Celkový výsledek se bude skládat z výsledků 2. a 3. kola (součet bodových zisků). V</w:t>
      </w:r>
      <w:r w:rsidR="001356B4">
        <w:rPr>
          <w:rFonts w:asciiTheme="minorHAnsi" w:hAnsiTheme="minorHAnsi" w:cstheme="minorHAnsi"/>
        </w:rPr>
        <w:t> </w:t>
      </w:r>
      <w:r w:rsidR="001356B4" w:rsidRPr="001356B4">
        <w:rPr>
          <w:rFonts w:asciiTheme="minorHAnsi" w:hAnsiTheme="minorHAnsi" w:cstheme="minorHAnsi"/>
        </w:rPr>
        <w:t>případě</w:t>
      </w:r>
      <w:r w:rsidR="001356B4">
        <w:rPr>
          <w:rFonts w:asciiTheme="minorHAnsi" w:hAnsiTheme="minorHAnsi" w:cstheme="minorHAnsi"/>
        </w:rPr>
        <w:t xml:space="preserve"> </w:t>
      </w:r>
      <w:r w:rsidR="001356B4" w:rsidRPr="001356B4">
        <w:rPr>
          <w:rFonts w:asciiTheme="minorHAnsi" w:hAnsiTheme="minorHAnsi" w:cstheme="minorHAnsi"/>
        </w:rPr>
        <w:t xml:space="preserve">rovnosti bodů rozhoduje bodový zisk z teoretické části. </w:t>
      </w:r>
      <w:r w:rsidR="007D4F73">
        <w:rPr>
          <w:rFonts w:asciiTheme="minorHAnsi" w:hAnsiTheme="minorHAnsi" w:cstheme="minorHAnsi"/>
        </w:rPr>
        <w:t>D</w:t>
      </w:r>
      <w:r w:rsidRPr="006B09F1">
        <w:rPr>
          <w:rFonts w:asciiTheme="minorHAnsi" w:hAnsiTheme="minorHAnsi" w:cstheme="minorHAnsi"/>
        </w:rPr>
        <w:t xml:space="preserve">o celostátního kola postupují </w:t>
      </w:r>
      <w:r w:rsidRPr="006B09F1">
        <w:rPr>
          <w:rStyle w:val="Siln"/>
          <w:rFonts w:asciiTheme="minorHAnsi" w:hAnsiTheme="minorHAnsi" w:cstheme="minorHAnsi"/>
        </w:rPr>
        <w:t>minimálně 3 nejlepší žáci.</w:t>
      </w:r>
      <w:r w:rsidRPr="006B09F1">
        <w:rPr>
          <w:rFonts w:asciiTheme="minorHAnsi" w:hAnsiTheme="minorHAnsi" w:cstheme="minorHAnsi"/>
        </w:rPr>
        <w:t> </w:t>
      </w:r>
    </w:p>
    <w:p w:rsidR="006B09F1" w:rsidRPr="001356B4" w:rsidRDefault="001356B4" w:rsidP="006B09F1">
      <w:pPr>
        <w:pStyle w:val="Normlnweb"/>
        <w:jc w:val="both"/>
        <w:rPr>
          <w:rStyle w:val="Siln"/>
          <w:rFonts w:eastAsiaTheme="minorHAnsi"/>
          <w:color w:val="002060"/>
          <w:lang w:eastAsia="en-US"/>
        </w:rPr>
      </w:pPr>
      <w:r w:rsidRPr="001356B4">
        <w:rPr>
          <w:rFonts w:asciiTheme="minorHAnsi" w:hAnsiTheme="minorHAnsi" w:cstheme="minorHAnsi"/>
        </w:rPr>
        <w:t xml:space="preserve"> </w:t>
      </w:r>
      <w:r w:rsidR="006B09F1" w:rsidRPr="001356B4">
        <w:rPr>
          <w:rStyle w:val="Siln"/>
          <w:rFonts w:asciiTheme="minorHAnsi" w:eastAsiaTheme="minorHAnsi" w:hAnsiTheme="minorHAnsi" w:cstheme="minorHAnsi"/>
          <w:color w:val="002060"/>
          <w:lang w:eastAsia="en-US"/>
        </w:rPr>
        <w:t>Celostátní finále:</w:t>
      </w:r>
    </w:p>
    <w:p w:rsidR="00C57D7B" w:rsidRDefault="007D4F73" w:rsidP="006B09F1">
      <w:pPr>
        <w:pStyle w:val="Normlnweb"/>
        <w:jc w:val="both"/>
        <w:rPr>
          <w:rFonts w:asciiTheme="minorHAnsi" w:hAnsiTheme="minorHAnsi" w:cstheme="minorHAnsi"/>
        </w:rPr>
      </w:pPr>
      <w:r w:rsidRPr="007D4F73">
        <w:rPr>
          <w:rStyle w:val="Siln"/>
          <w:rFonts w:asciiTheme="minorHAnsi" w:hAnsiTheme="minorHAnsi" w:cstheme="minorHAnsi"/>
        </w:rPr>
        <w:t xml:space="preserve">Celostátní ﬁnále se uskuteční 11. června 2019 v prostorách Fakulty chemicko-technologické Univerzity Pardubice. </w:t>
      </w:r>
      <w:r w:rsidR="00016409">
        <w:rPr>
          <w:rFonts w:asciiTheme="minorHAnsi" w:hAnsiTheme="minorHAnsi" w:cstheme="minorHAnsi"/>
        </w:rPr>
        <w:t>Ž</w:t>
      </w:r>
      <w:r w:rsidR="006B09F1" w:rsidRPr="006B09F1">
        <w:rPr>
          <w:rFonts w:asciiTheme="minorHAnsi" w:hAnsiTheme="minorHAnsi" w:cstheme="minorHAnsi"/>
        </w:rPr>
        <w:t>áci se mohou těšit na velice hodnotné ceny</w:t>
      </w:r>
      <w:r>
        <w:rPr>
          <w:rFonts w:asciiTheme="minorHAnsi" w:hAnsiTheme="minorHAnsi" w:cstheme="minorHAnsi"/>
        </w:rPr>
        <w:t xml:space="preserve"> a bohatý doprovodný program. </w:t>
      </w:r>
    </w:p>
    <w:p w:rsidR="006B09F1" w:rsidRPr="006B09F1" w:rsidRDefault="006B09F1" w:rsidP="006B09F1">
      <w:pPr>
        <w:pStyle w:val="Normlnweb"/>
        <w:jc w:val="both"/>
        <w:rPr>
          <w:rFonts w:asciiTheme="minorHAnsi" w:hAnsiTheme="minorHAnsi" w:cstheme="minorHAnsi"/>
        </w:rPr>
      </w:pPr>
      <w:r w:rsidRPr="006B09F1">
        <w:rPr>
          <w:rStyle w:val="Zdraznn"/>
          <w:rFonts w:asciiTheme="minorHAnsi" w:hAnsiTheme="minorHAnsi" w:cstheme="minorHAnsi"/>
          <w:b/>
          <w:bCs/>
        </w:rPr>
        <w:t>Více o soutěži najdete na webových stránkách:</w:t>
      </w:r>
      <w:r w:rsidRPr="006B09F1">
        <w:rPr>
          <w:rFonts w:asciiTheme="minorHAnsi" w:hAnsiTheme="minorHAnsi" w:cstheme="minorHAnsi"/>
        </w:rPr>
        <w:t xml:space="preserve"> </w:t>
      </w:r>
      <w:hyperlink r:id="rId8" w:history="1">
        <w:r w:rsidRPr="006B09F1">
          <w:rPr>
            <w:rStyle w:val="Hypertextovodkaz"/>
            <w:rFonts w:asciiTheme="minorHAnsi" w:hAnsiTheme="minorHAnsi" w:cstheme="minorHAnsi"/>
            <w:color w:val="auto"/>
          </w:rPr>
          <w:t>www.mladychemikcr.cz</w:t>
        </w:r>
      </w:hyperlink>
    </w:p>
    <w:p w:rsidR="006B09F1" w:rsidRPr="008619E3" w:rsidRDefault="006B09F1" w:rsidP="006B09F1">
      <w:pPr>
        <w:pStyle w:val="Normlnweb"/>
        <w:jc w:val="both"/>
        <w:rPr>
          <w:rFonts w:asciiTheme="minorHAnsi" w:hAnsiTheme="minorHAnsi" w:cstheme="minorHAnsi"/>
          <w:b/>
        </w:rPr>
      </w:pPr>
      <w:r w:rsidRPr="008619E3">
        <w:rPr>
          <w:rFonts w:asciiTheme="minorHAnsi" w:hAnsiTheme="minorHAnsi" w:cstheme="minorHAnsi"/>
          <w:b/>
        </w:rPr>
        <w:t>Kontaktní osoba: Ing. Daniela Hradilová </w:t>
      </w:r>
    </w:p>
    <w:p w:rsidR="006B09F1" w:rsidRPr="00D950A2" w:rsidRDefault="006B09F1" w:rsidP="006B09F1">
      <w:pPr>
        <w:pStyle w:val="Normlnweb"/>
        <w:jc w:val="both"/>
        <w:rPr>
          <w:rFonts w:asciiTheme="minorHAnsi" w:hAnsiTheme="minorHAnsi" w:cstheme="minorHAnsi"/>
          <w:color w:val="FF0000"/>
        </w:rPr>
      </w:pPr>
      <w:r w:rsidRPr="00D950A2">
        <w:rPr>
          <w:rFonts w:asciiTheme="minorHAnsi" w:hAnsiTheme="minorHAnsi" w:cstheme="minorHAnsi"/>
          <w:color w:val="FF0000"/>
        </w:rPr>
        <w:t xml:space="preserve">Základní školy se mohou hlásit do </w:t>
      </w:r>
      <w:r w:rsidR="008619E3" w:rsidRPr="00D950A2">
        <w:rPr>
          <w:rStyle w:val="Siln"/>
          <w:rFonts w:asciiTheme="minorHAnsi" w:hAnsiTheme="minorHAnsi" w:cstheme="minorHAnsi"/>
          <w:color w:val="FF0000"/>
        </w:rPr>
        <w:t>31. 10. 201</w:t>
      </w:r>
      <w:r w:rsidR="00C57D7B">
        <w:rPr>
          <w:rStyle w:val="Siln"/>
          <w:rFonts w:asciiTheme="minorHAnsi" w:hAnsiTheme="minorHAnsi" w:cstheme="minorHAnsi"/>
          <w:color w:val="FF0000"/>
        </w:rPr>
        <w:t>8</w:t>
      </w:r>
      <w:r w:rsidRPr="00D950A2">
        <w:rPr>
          <w:rFonts w:asciiTheme="minorHAnsi" w:hAnsiTheme="minorHAnsi" w:cstheme="minorHAnsi"/>
          <w:color w:val="FF0000"/>
        </w:rPr>
        <w:t xml:space="preserve"> na adrese: </w:t>
      </w:r>
      <w:hyperlink r:id="rId9" w:history="1">
        <w:r w:rsidRPr="00D950A2">
          <w:rPr>
            <w:rStyle w:val="Hypertextovodkaz"/>
            <w:rFonts w:asciiTheme="minorHAnsi" w:hAnsiTheme="minorHAnsi" w:cstheme="minorHAnsi"/>
            <w:color w:val="FF0000"/>
          </w:rPr>
          <w:t>hradilova@sslch.cz</w:t>
        </w:r>
      </w:hyperlink>
    </w:p>
    <w:p w:rsidR="006B09F1" w:rsidRPr="00D950A2" w:rsidRDefault="006B09F1" w:rsidP="006B09F1">
      <w:pPr>
        <w:pStyle w:val="Normlnweb"/>
        <w:jc w:val="both"/>
        <w:rPr>
          <w:rFonts w:asciiTheme="minorHAnsi" w:hAnsiTheme="minorHAnsi" w:cstheme="minorHAnsi"/>
        </w:rPr>
      </w:pPr>
      <w:r w:rsidRPr="00D950A2">
        <w:rPr>
          <w:rStyle w:val="Siln"/>
          <w:rFonts w:asciiTheme="minorHAnsi" w:hAnsiTheme="minorHAnsi" w:cstheme="minorHAnsi"/>
        </w:rPr>
        <w:t>Do mailu uveďte prosím:</w:t>
      </w:r>
    </w:p>
    <w:p w:rsidR="006B09F1" w:rsidRPr="00D950A2" w:rsidRDefault="006B09F1" w:rsidP="008619E3">
      <w:pPr>
        <w:pStyle w:val="Normlnweb"/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D950A2">
        <w:rPr>
          <w:rFonts w:asciiTheme="minorHAnsi" w:hAnsiTheme="minorHAnsi" w:cstheme="minorHAnsi"/>
        </w:rPr>
        <w:t>základní škola:</w:t>
      </w:r>
      <w:r w:rsidRPr="00D950A2">
        <w:rPr>
          <w:rFonts w:asciiTheme="minorHAnsi" w:hAnsiTheme="minorHAnsi" w:cstheme="minorHAnsi"/>
          <w:b/>
        </w:rPr>
        <w:t xml:space="preserve"> název, adresa</w:t>
      </w:r>
    </w:p>
    <w:p w:rsidR="006B09F1" w:rsidRPr="00D950A2" w:rsidRDefault="006B09F1" w:rsidP="008619E3">
      <w:pPr>
        <w:pStyle w:val="Normlnweb"/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D950A2">
        <w:rPr>
          <w:rFonts w:asciiTheme="minorHAnsi" w:hAnsiTheme="minorHAnsi" w:cstheme="minorHAnsi"/>
        </w:rPr>
        <w:t>kontaktní osoba:</w:t>
      </w:r>
      <w:r w:rsidRPr="00D950A2">
        <w:rPr>
          <w:rFonts w:asciiTheme="minorHAnsi" w:hAnsiTheme="minorHAnsi" w:cstheme="minorHAnsi"/>
          <w:b/>
        </w:rPr>
        <w:t xml:space="preserve"> jméno, e-mail, telefon</w:t>
      </w:r>
    </w:p>
    <w:p w:rsidR="00772070" w:rsidRDefault="006B09F1" w:rsidP="004F6EA3">
      <w:pPr>
        <w:shd w:val="clear" w:color="auto" w:fill="FFFFFF" w:themeFill="background1"/>
        <w:jc w:val="both"/>
        <w:rPr>
          <w:rFonts w:eastAsia="Times New Roman" w:cstheme="minorHAnsi"/>
          <w:sz w:val="24"/>
          <w:szCs w:val="24"/>
          <w:lang w:eastAsia="cs-CZ"/>
        </w:rPr>
      </w:pPr>
      <w:r w:rsidRPr="00D950A2">
        <w:rPr>
          <w:rFonts w:eastAsia="Times New Roman" w:cstheme="minorHAnsi"/>
          <w:sz w:val="24"/>
          <w:szCs w:val="24"/>
          <w:lang w:eastAsia="cs-CZ"/>
        </w:rPr>
        <w:t>předpokládaný počet účastníků (možno změnit)</w:t>
      </w:r>
      <w:r w:rsidR="008619E3" w:rsidRPr="00D950A2">
        <w:rPr>
          <w:rFonts w:eastAsia="Times New Roman" w:cstheme="minorHAnsi"/>
          <w:sz w:val="24"/>
          <w:szCs w:val="24"/>
          <w:lang w:eastAsia="cs-CZ"/>
        </w:rPr>
        <w:t>:</w:t>
      </w:r>
    </w:p>
    <w:p w:rsidR="00C57D7B" w:rsidRDefault="00C57D7B" w:rsidP="004F6EA3">
      <w:pPr>
        <w:shd w:val="clear" w:color="auto" w:fill="FFFFFF" w:themeFill="background1"/>
        <w:jc w:val="both"/>
      </w:pPr>
    </w:p>
    <w:sectPr w:rsidR="00C57D7B" w:rsidSect="008619E3"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3A0B"/>
    <w:multiLevelType w:val="multilevel"/>
    <w:tmpl w:val="E4285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F1966"/>
    <w:multiLevelType w:val="multilevel"/>
    <w:tmpl w:val="16F4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04E7F"/>
    <w:multiLevelType w:val="multilevel"/>
    <w:tmpl w:val="32D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F6"/>
    <w:rsid w:val="00016409"/>
    <w:rsid w:val="001356B4"/>
    <w:rsid w:val="003257B9"/>
    <w:rsid w:val="00346FF6"/>
    <w:rsid w:val="003956C4"/>
    <w:rsid w:val="004F6EA3"/>
    <w:rsid w:val="006735E9"/>
    <w:rsid w:val="006B09F1"/>
    <w:rsid w:val="00772070"/>
    <w:rsid w:val="007D4F73"/>
    <w:rsid w:val="008619E3"/>
    <w:rsid w:val="00926DD8"/>
    <w:rsid w:val="009516D3"/>
    <w:rsid w:val="00AB1D1B"/>
    <w:rsid w:val="00AD1ED4"/>
    <w:rsid w:val="00BE1029"/>
    <w:rsid w:val="00C57D7B"/>
    <w:rsid w:val="00D950A2"/>
    <w:rsid w:val="00E52447"/>
    <w:rsid w:val="00F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EBBFC"/>
  <w15:chartTrackingRefBased/>
  <w15:docId w15:val="{16DF0FEB-D66C-43FA-B060-00A2130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7A7D"/>
  </w:style>
  <w:style w:type="paragraph" w:styleId="Nadpis1">
    <w:name w:val="heading 1"/>
    <w:basedOn w:val="Normln"/>
    <w:link w:val="Nadpis1Char"/>
    <w:uiPriority w:val="9"/>
    <w:qFormat/>
    <w:rsid w:val="00F47A7D"/>
    <w:pPr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B617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A7D"/>
    <w:rPr>
      <w:color w:val="333333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47A7D"/>
    <w:rPr>
      <w:rFonts w:ascii="Times New Roman" w:eastAsia="Times New Roman" w:hAnsi="Times New Roman" w:cs="Times New Roman"/>
      <w:b/>
      <w:bCs/>
      <w:color w:val="B61721"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47A7D"/>
    <w:rPr>
      <w:b/>
      <w:bCs/>
    </w:rPr>
  </w:style>
  <w:style w:type="paragraph" w:styleId="Normlnweb">
    <w:name w:val="Normal (Web)"/>
    <w:basedOn w:val="Normln"/>
    <w:uiPriority w:val="99"/>
    <w:unhideWhenUsed/>
    <w:rsid w:val="00F47A7D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-prep">
    <w:name w:val="meta-prep"/>
    <w:basedOn w:val="Standardnpsmoodstavce"/>
    <w:rsid w:val="00F47A7D"/>
  </w:style>
  <w:style w:type="character" w:customStyle="1" w:styleId="byline">
    <w:name w:val="byline"/>
    <w:basedOn w:val="Standardnpsmoodstavce"/>
    <w:rsid w:val="00F47A7D"/>
  </w:style>
  <w:style w:type="character" w:customStyle="1" w:styleId="author2">
    <w:name w:val="author2"/>
    <w:basedOn w:val="Standardnpsmoodstavce"/>
    <w:rsid w:val="00F47A7D"/>
  </w:style>
  <w:style w:type="character" w:styleId="Sledovanodkaz">
    <w:name w:val="FollowedHyperlink"/>
    <w:basedOn w:val="Standardnpsmoodstavce"/>
    <w:uiPriority w:val="99"/>
    <w:semiHidden/>
    <w:unhideWhenUsed/>
    <w:rsid w:val="00F47A7D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B0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17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93999317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8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2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ychemikc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ilova@ssl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adilova@ssl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Daniela Hradilova</cp:lastModifiedBy>
  <cp:revision>9</cp:revision>
  <dcterms:created xsi:type="dcterms:W3CDTF">2017-09-16T14:36:00Z</dcterms:created>
  <dcterms:modified xsi:type="dcterms:W3CDTF">2018-09-16T14:33:00Z</dcterms:modified>
</cp:coreProperties>
</file>